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803E4" w14:textId="77777777" w:rsidR="00C92F72" w:rsidRPr="00C61008" w:rsidRDefault="00C92F72" w:rsidP="00C92F72">
      <w:pPr>
        <w:rPr>
          <w:rFonts w:ascii="Arial" w:hAnsi="Arial" w:cs="Arial"/>
          <w:sz w:val="20"/>
          <w:szCs w:val="20"/>
        </w:rPr>
      </w:pPr>
    </w:p>
    <w:p w14:paraId="015803E5" w14:textId="098F86E9" w:rsidR="001F3A87" w:rsidRPr="00C61008" w:rsidRDefault="007D3419" w:rsidP="009E511D">
      <w:pPr>
        <w:jc w:val="right"/>
        <w:rPr>
          <w:rFonts w:ascii="Arial" w:hAnsi="Arial" w:cs="Arial"/>
          <w:sz w:val="20"/>
          <w:szCs w:val="20"/>
        </w:rPr>
      </w:pPr>
      <w:r>
        <w:rPr>
          <w:rFonts w:ascii="Arial" w:hAnsi="Arial" w:cs="Arial"/>
          <w:sz w:val="20"/>
          <w:szCs w:val="20"/>
        </w:rPr>
        <w:t>Wiślica</w:t>
      </w:r>
      <w:r w:rsidR="00881C73" w:rsidRPr="00C61008">
        <w:rPr>
          <w:rFonts w:ascii="Arial" w:hAnsi="Arial" w:cs="Arial"/>
          <w:sz w:val="20"/>
          <w:szCs w:val="20"/>
        </w:rPr>
        <w:t xml:space="preserve">, dn. </w:t>
      </w:r>
      <w:r w:rsidR="001865FA">
        <w:rPr>
          <w:rFonts w:ascii="Arial" w:hAnsi="Arial" w:cs="Arial"/>
          <w:sz w:val="20"/>
          <w:szCs w:val="20"/>
        </w:rPr>
        <w:t>23.09.</w:t>
      </w:r>
      <w:r>
        <w:rPr>
          <w:rFonts w:ascii="Arial" w:hAnsi="Arial" w:cs="Arial"/>
          <w:sz w:val="20"/>
          <w:szCs w:val="20"/>
        </w:rPr>
        <w:t>2025</w:t>
      </w:r>
      <w:r w:rsidR="00FC1EB6" w:rsidRPr="00C61008">
        <w:rPr>
          <w:rFonts w:ascii="Arial" w:hAnsi="Arial" w:cs="Arial"/>
          <w:sz w:val="20"/>
          <w:szCs w:val="20"/>
        </w:rPr>
        <w:t xml:space="preserve"> r.</w:t>
      </w:r>
    </w:p>
    <w:p w14:paraId="015803E6" w14:textId="77777777" w:rsidR="00DE78A1" w:rsidRPr="00C61008" w:rsidRDefault="00DE78A1" w:rsidP="00DB6534">
      <w:pPr>
        <w:jc w:val="center"/>
        <w:rPr>
          <w:rFonts w:ascii="Arial" w:hAnsi="Arial" w:cs="Arial"/>
          <w:b/>
          <w:sz w:val="20"/>
          <w:szCs w:val="20"/>
        </w:rPr>
      </w:pPr>
    </w:p>
    <w:p w14:paraId="015803E7" w14:textId="77777777" w:rsidR="00DB6534" w:rsidRPr="00C61008" w:rsidRDefault="00C55023" w:rsidP="00DB6534">
      <w:pPr>
        <w:jc w:val="center"/>
        <w:rPr>
          <w:rFonts w:ascii="Arial" w:hAnsi="Arial" w:cs="Arial"/>
          <w:b/>
          <w:sz w:val="20"/>
          <w:szCs w:val="20"/>
        </w:rPr>
      </w:pPr>
      <w:r w:rsidRPr="00C61008">
        <w:rPr>
          <w:rFonts w:ascii="Arial" w:hAnsi="Arial" w:cs="Arial"/>
          <w:b/>
          <w:sz w:val="20"/>
          <w:szCs w:val="20"/>
        </w:rPr>
        <w:t xml:space="preserve">POSTĘPOWANIE ZAKUPOWE - </w:t>
      </w:r>
      <w:r w:rsidR="00DB6534" w:rsidRPr="00C61008">
        <w:rPr>
          <w:rFonts w:ascii="Arial" w:hAnsi="Arial" w:cs="Arial"/>
          <w:b/>
          <w:sz w:val="20"/>
          <w:szCs w:val="20"/>
        </w:rPr>
        <w:t xml:space="preserve">ZAPYTANIE OFERTOWE </w:t>
      </w:r>
    </w:p>
    <w:p w14:paraId="015803E8" w14:textId="77777777" w:rsidR="00A16D9D" w:rsidRPr="00C61008" w:rsidRDefault="00A16D9D" w:rsidP="00A16D9D">
      <w:pPr>
        <w:pStyle w:val="Bezodstpw"/>
        <w:jc w:val="center"/>
        <w:rPr>
          <w:rFonts w:ascii="Arial" w:hAnsi="Arial" w:cs="Arial"/>
          <w:sz w:val="20"/>
          <w:szCs w:val="20"/>
          <w:u w:val="single"/>
        </w:rPr>
      </w:pPr>
      <w:r w:rsidRPr="00C61008">
        <w:rPr>
          <w:rFonts w:ascii="Arial" w:hAnsi="Arial" w:cs="Arial"/>
          <w:sz w:val="20"/>
          <w:szCs w:val="20"/>
          <w:u w:val="single"/>
        </w:rPr>
        <w:t>Prowadzone w wyłączeniem zastosowania przepisów ustawy z dnia 11 września 2019 r.</w:t>
      </w:r>
    </w:p>
    <w:p w14:paraId="015803E9" w14:textId="77777777" w:rsidR="00A16D9D" w:rsidRPr="00C61008" w:rsidRDefault="00A16D9D" w:rsidP="00A16D9D">
      <w:pPr>
        <w:pStyle w:val="Bezodstpw"/>
        <w:jc w:val="center"/>
        <w:rPr>
          <w:rFonts w:ascii="Arial" w:hAnsi="Arial" w:cs="Arial"/>
          <w:sz w:val="20"/>
          <w:szCs w:val="20"/>
          <w:u w:val="single"/>
        </w:rPr>
      </w:pPr>
      <w:r w:rsidRPr="00C61008">
        <w:rPr>
          <w:rFonts w:ascii="Arial" w:hAnsi="Arial" w:cs="Arial"/>
          <w:sz w:val="20"/>
          <w:szCs w:val="20"/>
          <w:u w:val="single"/>
        </w:rPr>
        <w:t>Prawo zamówień publicznych.</w:t>
      </w:r>
    </w:p>
    <w:p w14:paraId="015803EA" w14:textId="77777777" w:rsidR="00D571EC" w:rsidRPr="00C61008" w:rsidRDefault="00D571EC" w:rsidP="00A16D9D">
      <w:pPr>
        <w:pStyle w:val="Bezodstpw"/>
        <w:jc w:val="center"/>
        <w:rPr>
          <w:rFonts w:ascii="Arial" w:hAnsi="Arial" w:cs="Arial"/>
          <w:sz w:val="20"/>
          <w:szCs w:val="20"/>
          <w:u w:val="single"/>
        </w:rPr>
      </w:pPr>
    </w:p>
    <w:p w14:paraId="015803EB" w14:textId="77777777" w:rsidR="00D571EC" w:rsidRPr="00C61008" w:rsidRDefault="00D571EC" w:rsidP="00D571EC">
      <w:pPr>
        <w:pStyle w:val="Bezodstpw"/>
        <w:jc w:val="center"/>
        <w:rPr>
          <w:rFonts w:ascii="Arial" w:hAnsi="Arial" w:cs="Arial"/>
          <w:sz w:val="20"/>
          <w:szCs w:val="20"/>
          <w:u w:val="single"/>
        </w:rPr>
      </w:pPr>
      <w:r w:rsidRPr="00C61008">
        <w:rPr>
          <w:rFonts w:ascii="Arial" w:hAnsi="Arial" w:cs="Arial"/>
          <w:sz w:val="20"/>
          <w:szCs w:val="20"/>
          <w:u w:val="single"/>
        </w:rPr>
        <w:t>Zamówienie realizowane w ramach dofinansowania Rządowego Funduszu Polski Ład: Program Inwestycji Strategicznych.</w:t>
      </w:r>
    </w:p>
    <w:p w14:paraId="015803EC" w14:textId="77777777" w:rsidR="00D571EC" w:rsidRPr="00C61008" w:rsidRDefault="00D571EC" w:rsidP="00D571EC">
      <w:pPr>
        <w:pStyle w:val="Bezodstpw"/>
        <w:jc w:val="center"/>
        <w:rPr>
          <w:rFonts w:ascii="Arial" w:hAnsi="Arial" w:cs="Arial"/>
          <w:sz w:val="20"/>
          <w:szCs w:val="20"/>
          <w:u w:val="single"/>
        </w:rPr>
      </w:pPr>
      <w:r w:rsidRPr="00C61008">
        <w:rPr>
          <w:rFonts w:ascii="Arial" w:hAnsi="Arial" w:cs="Arial"/>
          <w:sz w:val="20"/>
          <w:szCs w:val="20"/>
          <w:u w:val="single"/>
        </w:rPr>
        <w:t>Rządowy Program Odbudowy Zabytków</w:t>
      </w:r>
    </w:p>
    <w:p w14:paraId="015803ED" w14:textId="77777777" w:rsidR="00A16D9D" w:rsidRPr="00C61008" w:rsidRDefault="00A16D9D" w:rsidP="00A16D9D">
      <w:pPr>
        <w:pStyle w:val="Bezodstpw"/>
        <w:jc w:val="center"/>
        <w:rPr>
          <w:rFonts w:ascii="Arial" w:hAnsi="Arial" w:cs="Arial"/>
          <w:sz w:val="20"/>
          <w:szCs w:val="20"/>
          <w:u w:val="single"/>
        </w:rPr>
      </w:pPr>
    </w:p>
    <w:p w14:paraId="015803EE" w14:textId="77777777" w:rsidR="00DB6534" w:rsidRPr="00C61008" w:rsidRDefault="00DB6534" w:rsidP="00DB6534">
      <w:pPr>
        <w:numPr>
          <w:ilvl w:val="0"/>
          <w:numId w:val="1"/>
        </w:numPr>
        <w:spacing w:before="120" w:after="120" w:line="240" w:lineRule="auto"/>
        <w:ind w:left="284" w:hanging="284"/>
        <w:jc w:val="both"/>
        <w:rPr>
          <w:rFonts w:ascii="Arial" w:hAnsi="Arial" w:cs="Arial"/>
          <w:b/>
          <w:sz w:val="20"/>
          <w:szCs w:val="20"/>
        </w:rPr>
      </w:pPr>
      <w:r w:rsidRPr="00C61008">
        <w:rPr>
          <w:rFonts w:ascii="Arial" w:hAnsi="Arial" w:cs="Arial"/>
          <w:b/>
          <w:sz w:val="20"/>
          <w:szCs w:val="20"/>
        </w:rPr>
        <w:t>Zamawiający:</w:t>
      </w:r>
    </w:p>
    <w:p w14:paraId="015803EF" w14:textId="77777777" w:rsidR="003C4010" w:rsidRPr="00C61008" w:rsidRDefault="00C55023" w:rsidP="00881C73">
      <w:pPr>
        <w:spacing w:before="120" w:after="120" w:line="240" w:lineRule="auto"/>
        <w:ind w:left="284"/>
        <w:jc w:val="both"/>
        <w:rPr>
          <w:rFonts w:ascii="Arial" w:hAnsi="Arial" w:cs="Arial"/>
          <w:b/>
          <w:sz w:val="20"/>
          <w:szCs w:val="20"/>
        </w:rPr>
      </w:pPr>
      <w:bookmarkStart w:id="0" w:name="_Hlk200701051"/>
      <w:r w:rsidRPr="00C61008">
        <w:rPr>
          <w:rFonts w:ascii="Arial" w:hAnsi="Arial" w:cs="Arial"/>
          <w:b/>
          <w:sz w:val="20"/>
          <w:szCs w:val="20"/>
        </w:rPr>
        <w:t>Parafia Narodzenia NMP w Wiślicy</w:t>
      </w:r>
    </w:p>
    <w:p w14:paraId="015803F0" w14:textId="77777777" w:rsidR="00C55023" w:rsidRPr="00C61008" w:rsidRDefault="00C55023" w:rsidP="00881C73">
      <w:pPr>
        <w:spacing w:before="120" w:after="120" w:line="240" w:lineRule="auto"/>
        <w:ind w:left="284"/>
        <w:jc w:val="both"/>
        <w:rPr>
          <w:rFonts w:ascii="Arial" w:hAnsi="Arial" w:cs="Arial"/>
          <w:b/>
          <w:sz w:val="20"/>
          <w:szCs w:val="20"/>
        </w:rPr>
      </w:pPr>
      <w:r w:rsidRPr="00C61008">
        <w:rPr>
          <w:rFonts w:ascii="Arial" w:hAnsi="Arial" w:cs="Arial"/>
          <w:b/>
          <w:sz w:val="20"/>
          <w:szCs w:val="20"/>
        </w:rPr>
        <w:t>ul. Długosza 22,</w:t>
      </w:r>
    </w:p>
    <w:p w14:paraId="015803F1" w14:textId="77777777" w:rsidR="00C55023" w:rsidRPr="00C61008" w:rsidRDefault="00C55023" w:rsidP="00881C73">
      <w:pPr>
        <w:spacing w:before="120" w:after="120" w:line="240" w:lineRule="auto"/>
        <w:ind w:left="284"/>
        <w:jc w:val="both"/>
        <w:rPr>
          <w:rFonts w:ascii="Arial" w:hAnsi="Arial" w:cs="Arial"/>
          <w:b/>
          <w:sz w:val="20"/>
          <w:szCs w:val="20"/>
        </w:rPr>
      </w:pPr>
      <w:r w:rsidRPr="00C61008">
        <w:rPr>
          <w:rFonts w:ascii="Arial" w:hAnsi="Arial" w:cs="Arial"/>
          <w:b/>
          <w:sz w:val="20"/>
          <w:szCs w:val="20"/>
        </w:rPr>
        <w:t xml:space="preserve">28-160 Wiślica </w:t>
      </w:r>
      <w:bookmarkEnd w:id="0"/>
    </w:p>
    <w:p w14:paraId="015803F2" w14:textId="77777777" w:rsidR="00C55023" w:rsidRPr="00C61008" w:rsidRDefault="00C55023" w:rsidP="00881C73">
      <w:pPr>
        <w:spacing w:before="120" w:after="120" w:line="240" w:lineRule="auto"/>
        <w:ind w:left="284"/>
        <w:jc w:val="both"/>
        <w:rPr>
          <w:rFonts w:ascii="Arial" w:hAnsi="Arial" w:cs="Arial"/>
          <w:b/>
          <w:sz w:val="20"/>
          <w:szCs w:val="20"/>
        </w:rPr>
      </w:pPr>
    </w:p>
    <w:p w14:paraId="015803F3" w14:textId="77777777" w:rsidR="00C55023" w:rsidRPr="00C61008" w:rsidRDefault="00C55023" w:rsidP="00C55023">
      <w:pPr>
        <w:spacing w:before="120" w:after="120" w:line="240" w:lineRule="auto"/>
        <w:ind w:left="284"/>
        <w:jc w:val="both"/>
        <w:rPr>
          <w:rFonts w:ascii="Arial" w:hAnsi="Arial" w:cs="Arial"/>
          <w:b/>
          <w:sz w:val="20"/>
          <w:szCs w:val="20"/>
        </w:rPr>
      </w:pPr>
      <w:r w:rsidRPr="00C61008">
        <w:rPr>
          <w:rFonts w:ascii="Arial" w:hAnsi="Arial" w:cs="Arial"/>
          <w:b/>
          <w:sz w:val="20"/>
          <w:szCs w:val="20"/>
        </w:rPr>
        <w:t xml:space="preserve">Przy udziale: </w:t>
      </w:r>
    </w:p>
    <w:p w14:paraId="015803F4" w14:textId="77777777" w:rsidR="00C55023" w:rsidRPr="00C61008" w:rsidRDefault="00C55023" w:rsidP="00C55023">
      <w:pPr>
        <w:spacing w:before="120" w:after="120" w:line="240" w:lineRule="auto"/>
        <w:ind w:left="284"/>
        <w:jc w:val="both"/>
        <w:rPr>
          <w:rFonts w:ascii="Arial" w:hAnsi="Arial" w:cs="Arial"/>
          <w:b/>
          <w:sz w:val="20"/>
          <w:szCs w:val="20"/>
        </w:rPr>
      </w:pPr>
      <w:r w:rsidRPr="00C61008">
        <w:rPr>
          <w:rFonts w:ascii="Arial" w:hAnsi="Arial" w:cs="Arial"/>
          <w:b/>
          <w:sz w:val="20"/>
          <w:szCs w:val="20"/>
        </w:rPr>
        <w:t>Świętokrzyska Kancelaria Zamówień Publicznych sp. z o.o. w Kielcach</w:t>
      </w:r>
    </w:p>
    <w:p w14:paraId="015803F5" w14:textId="77777777" w:rsidR="00C55023" w:rsidRPr="00C61008" w:rsidRDefault="00C55023" w:rsidP="00C55023">
      <w:pPr>
        <w:spacing w:before="120" w:after="120" w:line="240" w:lineRule="auto"/>
        <w:ind w:left="284"/>
        <w:jc w:val="both"/>
        <w:rPr>
          <w:rFonts w:ascii="Arial" w:hAnsi="Arial" w:cs="Arial"/>
          <w:b/>
          <w:sz w:val="20"/>
          <w:szCs w:val="20"/>
        </w:rPr>
      </w:pPr>
      <w:r w:rsidRPr="00C61008">
        <w:rPr>
          <w:rFonts w:ascii="Arial" w:hAnsi="Arial" w:cs="Arial"/>
          <w:b/>
          <w:sz w:val="20"/>
          <w:szCs w:val="20"/>
        </w:rPr>
        <w:t>Telefon: 507 418 544, 664 040 171</w:t>
      </w:r>
    </w:p>
    <w:p w14:paraId="015803F6" w14:textId="77777777" w:rsidR="00C55023" w:rsidRPr="00C61008" w:rsidRDefault="00C55023" w:rsidP="00C55023">
      <w:pPr>
        <w:spacing w:before="120" w:after="120" w:line="240" w:lineRule="auto"/>
        <w:ind w:left="284"/>
        <w:jc w:val="both"/>
        <w:rPr>
          <w:rFonts w:ascii="Arial" w:hAnsi="Arial" w:cs="Arial"/>
          <w:b/>
          <w:sz w:val="20"/>
          <w:szCs w:val="20"/>
        </w:rPr>
      </w:pPr>
      <w:r w:rsidRPr="00C61008">
        <w:rPr>
          <w:rFonts w:ascii="Arial" w:hAnsi="Arial" w:cs="Arial"/>
          <w:b/>
          <w:sz w:val="20"/>
          <w:szCs w:val="20"/>
        </w:rPr>
        <w:t xml:space="preserve">e-mail: </w:t>
      </w:r>
      <w:hyperlink r:id="rId10" w:history="1">
        <w:r w:rsidRPr="00C61008">
          <w:rPr>
            <w:rStyle w:val="Hipercze"/>
            <w:rFonts w:ascii="Arial" w:hAnsi="Arial" w:cs="Arial"/>
            <w:b/>
            <w:sz w:val="20"/>
            <w:szCs w:val="20"/>
          </w:rPr>
          <w:t>kancelaria@skzp.com.pl</w:t>
        </w:r>
      </w:hyperlink>
      <w:r w:rsidRPr="00C61008">
        <w:rPr>
          <w:rFonts w:ascii="Arial" w:hAnsi="Arial" w:cs="Arial"/>
          <w:b/>
          <w:sz w:val="20"/>
          <w:szCs w:val="20"/>
        </w:rPr>
        <w:t xml:space="preserve"> </w:t>
      </w:r>
    </w:p>
    <w:p w14:paraId="015803F7" w14:textId="77777777" w:rsidR="00C55023" w:rsidRPr="00C61008" w:rsidRDefault="00C55023" w:rsidP="00C55023">
      <w:pPr>
        <w:spacing w:before="120" w:after="120" w:line="240" w:lineRule="auto"/>
        <w:ind w:left="284"/>
        <w:jc w:val="both"/>
        <w:rPr>
          <w:rFonts w:ascii="Arial" w:hAnsi="Arial" w:cs="Arial"/>
          <w:b/>
          <w:sz w:val="20"/>
          <w:szCs w:val="20"/>
        </w:rPr>
      </w:pPr>
      <w:r w:rsidRPr="00C61008">
        <w:rPr>
          <w:rFonts w:ascii="Arial" w:hAnsi="Arial" w:cs="Arial"/>
          <w:b/>
          <w:sz w:val="20"/>
          <w:szCs w:val="20"/>
        </w:rPr>
        <w:t xml:space="preserve">Strona internetowa: </w:t>
      </w:r>
      <w:hyperlink r:id="rId11" w:history="1">
        <w:r w:rsidRPr="00C61008">
          <w:rPr>
            <w:rStyle w:val="Hipercze"/>
            <w:rFonts w:ascii="Arial" w:hAnsi="Arial" w:cs="Arial"/>
            <w:b/>
            <w:sz w:val="20"/>
            <w:szCs w:val="20"/>
          </w:rPr>
          <w:t>www.skzp.com.pl</w:t>
        </w:r>
      </w:hyperlink>
      <w:r w:rsidRPr="00C61008">
        <w:rPr>
          <w:rFonts w:ascii="Arial" w:hAnsi="Arial" w:cs="Arial"/>
          <w:b/>
          <w:sz w:val="20"/>
          <w:szCs w:val="20"/>
        </w:rPr>
        <w:t xml:space="preserve"> </w:t>
      </w:r>
    </w:p>
    <w:p w14:paraId="015803F8" w14:textId="77777777" w:rsidR="00C55023" w:rsidRPr="00C61008" w:rsidRDefault="00C55023" w:rsidP="00C55023">
      <w:pPr>
        <w:spacing w:before="120" w:after="120" w:line="240" w:lineRule="auto"/>
        <w:ind w:left="284"/>
        <w:jc w:val="both"/>
        <w:rPr>
          <w:rFonts w:ascii="Arial" w:hAnsi="Arial" w:cs="Arial"/>
          <w:b/>
          <w:sz w:val="20"/>
          <w:szCs w:val="20"/>
        </w:rPr>
      </w:pPr>
    </w:p>
    <w:p w14:paraId="015803F9" w14:textId="77777777" w:rsidR="00DB6534" w:rsidRPr="00C61008" w:rsidRDefault="00DB6534" w:rsidP="00DB6534">
      <w:pPr>
        <w:numPr>
          <w:ilvl w:val="0"/>
          <w:numId w:val="1"/>
        </w:numPr>
        <w:spacing w:before="120" w:after="120" w:line="240" w:lineRule="auto"/>
        <w:ind w:left="284" w:hanging="284"/>
        <w:jc w:val="both"/>
        <w:rPr>
          <w:rFonts w:ascii="Arial" w:hAnsi="Arial" w:cs="Arial"/>
          <w:b/>
          <w:sz w:val="20"/>
          <w:szCs w:val="20"/>
        </w:rPr>
      </w:pPr>
      <w:r w:rsidRPr="00C61008">
        <w:rPr>
          <w:rFonts w:ascii="Arial" w:hAnsi="Arial" w:cs="Arial"/>
          <w:b/>
          <w:sz w:val="20"/>
          <w:szCs w:val="20"/>
        </w:rPr>
        <w:t>Przedmiot zamówienia: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DB6534" w:rsidRPr="00C61008" w14:paraId="0158044D" w14:textId="77777777" w:rsidTr="005264F1">
        <w:trPr>
          <w:trHeight w:val="983"/>
        </w:trPr>
        <w:tc>
          <w:tcPr>
            <w:tcW w:w="9062" w:type="dxa"/>
            <w:tcBorders>
              <w:top w:val="single" w:sz="4" w:space="0" w:color="auto"/>
              <w:left w:val="single" w:sz="4" w:space="0" w:color="auto"/>
              <w:bottom w:val="single" w:sz="4" w:space="0" w:color="auto"/>
              <w:right w:val="single" w:sz="4" w:space="0" w:color="auto"/>
            </w:tcBorders>
          </w:tcPr>
          <w:p w14:paraId="015803FA" w14:textId="77777777" w:rsidR="00A16D9D" w:rsidRPr="00C61008" w:rsidRDefault="00A16D9D" w:rsidP="00A16D9D">
            <w:pPr>
              <w:pStyle w:val="Standard"/>
              <w:jc w:val="center"/>
              <w:rPr>
                <w:rFonts w:ascii="Arial" w:hAnsi="Arial"/>
                <w:b/>
                <w:sz w:val="20"/>
                <w:szCs w:val="20"/>
              </w:rPr>
            </w:pPr>
          </w:p>
          <w:p w14:paraId="015803FB" w14:textId="77777777" w:rsidR="000A536D" w:rsidRPr="00C61008" w:rsidRDefault="0035025B" w:rsidP="00C55023">
            <w:pPr>
              <w:pStyle w:val="Standard"/>
              <w:jc w:val="center"/>
              <w:rPr>
                <w:rFonts w:ascii="Arial" w:hAnsi="Arial"/>
                <w:b/>
                <w:sz w:val="20"/>
                <w:szCs w:val="20"/>
              </w:rPr>
            </w:pPr>
            <w:r w:rsidRPr="00C61008">
              <w:rPr>
                <w:rFonts w:ascii="Arial" w:hAnsi="Arial"/>
                <w:b/>
                <w:sz w:val="20"/>
                <w:szCs w:val="20"/>
              </w:rPr>
              <w:t>„</w:t>
            </w:r>
            <w:bookmarkStart w:id="1" w:name="_Hlk207020404"/>
            <w:r w:rsidR="0078785A" w:rsidRPr="0078785A">
              <w:rPr>
                <w:rFonts w:ascii="Arial" w:hAnsi="Arial"/>
                <w:b/>
                <w:sz w:val="20"/>
                <w:szCs w:val="20"/>
              </w:rPr>
              <w:t>Tysiącletnia Wiślica – śladami przeszłości</w:t>
            </w:r>
            <w:bookmarkEnd w:id="1"/>
            <w:r w:rsidRPr="00C61008">
              <w:rPr>
                <w:rFonts w:ascii="Arial" w:hAnsi="Arial"/>
                <w:b/>
                <w:sz w:val="20"/>
                <w:szCs w:val="20"/>
              </w:rPr>
              <w:t>”</w:t>
            </w:r>
          </w:p>
          <w:p w14:paraId="015803FC" w14:textId="77777777" w:rsidR="00684686" w:rsidRPr="00C61008" w:rsidRDefault="00684686" w:rsidP="00A16D9D">
            <w:pPr>
              <w:pStyle w:val="Standard"/>
              <w:jc w:val="center"/>
              <w:rPr>
                <w:rFonts w:ascii="Arial" w:hAnsi="Arial"/>
                <w:b/>
                <w:sz w:val="20"/>
                <w:szCs w:val="20"/>
              </w:rPr>
            </w:pPr>
          </w:p>
          <w:p w14:paraId="015803FD" w14:textId="77777777" w:rsidR="0059632C" w:rsidRDefault="00C55023" w:rsidP="00C55023">
            <w:pPr>
              <w:pStyle w:val="Standard"/>
              <w:jc w:val="both"/>
              <w:rPr>
                <w:rFonts w:ascii="Arial" w:hAnsi="Arial"/>
                <w:bCs/>
                <w:iCs/>
                <w:sz w:val="20"/>
                <w:szCs w:val="20"/>
              </w:rPr>
            </w:pPr>
            <w:r w:rsidRPr="00C61008">
              <w:rPr>
                <w:rFonts w:ascii="Arial" w:hAnsi="Arial"/>
                <w:bCs/>
                <w:iCs/>
                <w:sz w:val="20"/>
                <w:szCs w:val="20"/>
              </w:rPr>
              <w:t>Przedmiot zamówienia</w:t>
            </w:r>
            <w:r w:rsidR="00B86DCA">
              <w:rPr>
                <w:rFonts w:ascii="Arial" w:hAnsi="Arial"/>
                <w:bCs/>
                <w:iCs/>
                <w:sz w:val="20"/>
                <w:szCs w:val="20"/>
              </w:rPr>
              <w:t xml:space="preserve"> został podzielony na dwie części</w:t>
            </w:r>
            <w:r w:rsidRPr="00C61008">
              <w:rPr>
                <w:rFonts w:ascii="Arial" w:hAnsi="Arial"/>
                <w:bCs/>
                <w:iCs/>
                <w:sz w:val="20"/>
                <w:szCs w:val="20"/>
              </w:rPr>
              <w:t>:</w:t>
            </w:r>
          </w:p>
          <w:p w14:paraId="015803FE" w14:textId="77777777" w:rsidR="00B86DCA" w:rsidRDefault="00B86DCA" w:rsidP="00C55023">
            <w:pPr>
              <w:pStyle w:val="Standard"/>
              <w:jc w:val="both"/>
              <w:rPr>
                <w:rFonts w:ascii="Arial" w:hAnsi="Arial"/>
                <w:bCs/>
                <w:iCs/>
                <w:sz w:val="20"/>
                <w:szCs w:val="20"/>
              </w:rPr>
            </w:pPr>
          </w:p>
          <w:p w14:paraId="015803FF" w14:textId="77777777" w:rsidR="00B86DCA" w:rsidRPr="00B86DCA" w:rsidRDefault="00B86DCA" w:rsidP="00C55023">
            <w:pPr>
              <w:pStyle w:val="Standard"/>
              <w:jc w:val="both"/>
              <w:rPr>
                <w:rFonts w:ascii="Arial" w:hAnsi="Arial"/>
                <w:b/>
                <w:iCs/>
                <w:sz w:val="20"/>
                <w:szCs w:val="20"/>
              </w:rPr>
            </w:pPr>
            <w:r>
              <w:rPr>
                <w:rFonts w:ascii="Arial" w:hAnsi="Arial"/>
                <w:b/>
                <w:iCs/>
                <w:sz w:val="20"/>
                <w:szCs w:val="20"/>
              </w:rPr>
              <w:t xml:space="preserve">Część 1 - </w:t>
            </w:r>
            <w:r w:rsidR="0078785A" w:rsidRPr="0078785A">
              <w:rPr>
                <w:rFonts w:ascii="Arial" w:hAnsi="Arial"/>
                <w:b/>
                <w:iCs/>
                <w:sz w:val="20"/>
                <w:szCs w:val="20"/>
              </w:rPr>
              <w:t>Tysiącletnia Wiślica – śladami przeszłości</w:t>
            </w:r>
          </w:p>
          <w:p w14:paraId="01580400" w14:textId="77777777" w:rsidR="00C55023" w:rsidRPr="00C61008" w:rsidRDefault="00C55023" w:rsidP="00C55023">
            <w:pPr>
              <w:pStyle w:val="Standard"/>
              <w:jc w:val="both"/>
              <w:rPr>
                <w:rFonts w:ascii="Arial" w:hAnsi="Arial"/>
                <w:bCs/>
                <w:iCs/>
                <w:sz w:val="20"/>
                <w:szCs w:val="20"/>
              </w:rPr>
            </w:pPr>
          </w:p>
          <w:p w14:paraId="01580401" w14:textId="77777777" w:rsidR="0078785A" w:rsidRPr="0078785A" w:rsidRDefault="0078785A" w:rsidP="0078785A">
            <w:pPr>
              <w:pStyle w:val="Standard"/>
              <w:jc w:val="both"/>
              <w:rPr>
                <w:rFonts w:ascii="Arial" w:hAnsi="Arial"/>
                <w:bCs/>
                <w:iCs/>
                <w:sz w:val="20"/>
                <w:szCs w:val="20"/>
              </w:rPr>
            </w:pPr>
            <w:r w:rsidRPr="0078785A">
              <w:rPr>
                <w:rFonts w:ascii="Arial" w:hAnsi="Arial"/>
                <w:bCs/>
                <w:iCs/>
                <w:sz w:val="20"/>
                <w:szCs w:val="20"/>
              </w:rPr>
              <w:t>Przedmiot projektu jest wpisany do Rejestru Zabytków Nieruchomych oraz Rejestru</w:t>
            </w:r>
          </w:p>
          <w:p w14:paraId="01580402" w14:textId="77777777" w:rsidR="0078785A" w:rsidRPr="0078785A" w:rsidRDefault="0078785A" w:rsidP="0078785A">
            <w:pPr>
              <w:pStyle w:val="Standard"/>
              <w:jc w:val="both"/>
              <w:rPr>
                <w:rFonts w:ascii="Arial" w:hAnsi="Arial"/>
                <w:bCs/>
                <w:iCs/>
                <w:sz w:val="20"/>
                <w:szCs w:val="20"/>
              </w:rPr>
            </w:pPr>
            <w:r w:rsidRPr="0078785A">
              <w:rPr>
                <w:rFonts w:ascii="Arial" w:hAnsi="Arial"/>
                <w:bCs/>
                <w:iCs/>
                <w:sz w:val="20"/>
                <w:szCs w:val="20"/>
              </w:rPr>
              <w:t>Zabytków Archeologicznych Województwa Świętokrzyskiego. Zespół Kościoła Kolegiackiego pw.</w:t>
            </w:r>
          </w:p>
          <w:p w14:paraId="01580403" w14:textId="77777777" w:rsidR="0078785A" w:rsidRPr="0078785A" w:rsidRDefault="0078785A" w:rsidP="0078785A">
            <w:pPr>
              <w:pStyle w:val="Standard"/>
              <w:jc w:val="both"/>
              <w:rPr>
                <w:rFonts w:ascii="Arial" w:hAnsi="Arial"/>
                <w:bCs/>
                <w:iCs/>
                <w:sz w:val="20"/>
                <w:szCs w:val="20"/>
              </w:rPr>
            </w:pPr>
            <w:r w:rsidRPr="0078785A">
              <w:rPr>
                <w:rFonts w:ascii="Arial" w:hAnsi="Arial"/>
                <w:bCs/>
                <w:iCs/>
                <w:sz w:val="20"/>
                <w:szCs w:val="20"/>
              </w:rPr>
              <w:t>NNMP, Dzwonnica, Plebania (tzw. Dom Długosza) nr rejestru 85/1-3 z dnia 15.05.2008 r.</w:t>
            </w:r>
          </w:p>
          <w:p w14:paraId="01580404" w14:textId="77777777" w:rsidR="0078785A" w:rsidRPr="0078785A" w:rsidRDefault="0078785A" w:rsidP="0078785A">
            <w:pPr>
              <w:pStyle w:val="Standard"/>
              <w:jc w:val="both"/>
              <w:rPr>
                <w:rFonts w:ascii="Arial" w:hAnsi="Arial"/>
                <w:bCs/>
                <w:iCs/>
                <w:sz w:val="20"/>
                <w:szCs w:val="20"/>
              </w:rPr>
            </w:pPr>
            <w:r w:rsidRPr="0078785A">
              <w:rPr>
                <w:rFonts w:ascii="Arial" w:hAnsi="Arial"/>
                <w:bCs/>
                <w:iCs/>
                <w:sz w:val="20"/>
                <w:szCs w:val="20"/>
              </w:rPr>
              <w:t>Rozporządzeniem Prezydenta Rzeczypospolitej Polskiej z dnia 10 grudnia 2018 r. (Dz.U.2018.2418)</w:t>
            </w:r>
          </w:p>
          <w:p w14:paraId="01580405" w14:textId="77777777" w:rsidR="0078785A" w:rsidRPr="0078785A" w:rsidRDefault="0078785A" w:rsidP="0078785A">
            <w:pPr>
              <w:pStyle w:val="Standard"/>
              <w:jc w:val="both"/>
              <w:rPr>
                <w:rFonts w:ascii="Arial" w:hAnsi="Arial"/>
                <w:bCs/>
                <w:iCs/>
                <w:sz w:val="20"/>
                <w:szCs w:val="20"/>
              </w:rPr>
            </w:pPr>
            <w:r w:rsidRPr="0078785A">
              <w:rPr>
                <w:rFonts w:ascii="Arial" w:hAnsi="Arial"/>
                <w:bCs/>
                <w:iCs/>
                <w:sz w:val="20"/>
                <w:szCs w:val="20"/>
              </w:rPr>
              <w:t>„Wiślica - zespół kolegiaty pod wezwaniem NNMP wraz z reliktami kościoła pod wezwaniem św.</w:t>
            </w:r>
          </w:p>
          <w:p w14:paraId="01580406" w14:textId="77777777" w:rsidR="0078785A" w:rsidRPr="0078785A" w:rsidRDefault="0078785A" w:rsidP="0078785A">
            <w:pPr>
              <w:pStyle w:val="Standard"/>
              <w:jc w:val="both"/>
              <w:rPr>
                <w:rFonts w:ascii="Arial" w:hAnsi="Arial"/>
                <w:bCs/>
                <w:iCs/>
                <w:sz w:val="20"/>
                <w:szCs w:val="20"/>
              </w:rPr>
            </w:pPr>
            <w:r w:rsidRPr="0078785A">
              <w:rPr>
                <w:rFonts w:ascii="Arial" w:hAnsi="Arial"/>
                <w:bCs/>
                <w:iCs/>
                <w:sz w:val="20"/>
                <w:szCs w:val="20"/>
              </w:rPr>
              <w:t>Mikołaja oraz grodzisko</w:t>
            </w:r>
            <w:r w:rsidR="00291682">
              <w:rPr>
                <w:rFonts w:ascii="Arial" w:hAnsi="Arial"/>
                <w:bCs/>
                <w:iCs/>
                <w:sz w:val="20"/>
                <w:szCs w:val="20"/>
              </w:rPr>
              <w:t xml:space="preserve"> </w:t>
            </w:r>
            <w:r w:rsidRPr="0078785A">
              <w:rPr>
                <w:rFonts w:ascii="Arial" w:hAnsi="Arial"/>
                <w:bCs/>
                <w:iCs/>
                <w:sz w:val="20"/>
                <w:szCs w:val="20"/>
              </w:rPr>
              <w:t>”zostało</w:t>
            </w:r>
            <w:r w:rsidR="00291682">
              <w:rPr>
                <w:rFonts w:ascii="Arial" w:hAnsi="Arial"/>
                <w:bCs/>
                <w:iCs/>
                <w:sz w:val="20"/>
                <w:szCs w:val="20"/>
              </w:rPr>
              <w:t xml:space="preserve"> </w:t>
            </w:r>
            <w:r w:rsidRPr="0078785A">
              <w:rPr>
                <w:rFonts w:ascii="Arial" w:hAnsi="Arial"/>
                <w:bCs/>
                <w:iCs/>
                <w:sz w:val="20"/>
                <w:szCs w:val="20"/>
              </w:rPr>
              <w:t>uznane za pomnik historii. Kolegiatę ufundował król Kazimierz Wielki</w:t>
            </w:r>
          </w:p>
          <w:p w14:paraId="01580407" w14:textId="77777777" w:rsidR="0078785A" w:rsidRPr="0078785A" w:rsidRDefault="0078785A" w:rsidP="0078785A">
            <w:pPr>
              <w:pStyle w:val="Standard"/>
              <w:jc w:val="both"/>
              <w:rPr>
                <w:rFonts w:ascii="Arial" w:hAnsi="Arial"/>
                <w:bCs/>
                <w:iCs/>
                <w:sz w:val="20"/>
                <w:szCs w:val="20"/>
              </w:rPr>
            </w:pPr>
            <w:r w:rsidRPr="0078785A">
              <w:rPr>
                <w:rFonts w:ascii="Arial" w:hAnsi="Arial"/>
                <w:bCs/>
                <w:iCs/>
                <w:sz w:val="20"/>
                <w:szCs w:val="20"/>
              </w:rPr>
              <w:t>(1350 r). Na ołtarzu umieszczono posąg Madonny Łokietkowej z ok. 1300 r. W podziemiach kościoła</w:t>
            </w:r>
          </w:p>
          <w:p w14:paraId="01580408" w14:textId="77777777" w:rsidR="0078785A" w:rsidRPr="0078785A" w:rsidRDefault="0078785A" w:rsidP="0078785A">
            <w:pPr>
              <w:pStyle w:val="Standard"/>
              <w:jc w:val="both"/>
              <w:rPr>
                <w:rFonts w:ascii="Arial" w:hAnsi="Arial"/>
                <w:bCs/>
                <w:iCs/>
                <w:sz w:val="20"/>
                <w:szCs w:val="20"/>
              </w:rPr>
            </w:pPr>
            <w:r w:rsidRPr="0078785A">
              <w:rPr>
                <w:rFonts w:ascii="Arial" w:hAnsi="Arial"/>
                <w:bCs/>
                <w:iCs/>
                <w:sz w:val="20"/>
                <w:szCs w:val="20"/>
              </w:rPr>
              <w:t>utworzono rezerwat archeologiczny z unikatową płytą Orantów. Obok kolegiaty znajduje się Dom</w:t>
            </w:r>
          </w:p>
          <w:p w14:paraId="01580409" w14:textId="77777777" w:rsidR="0078785A" w:rsidRPr="0078785A" w:rsidRDefault="0078785A" w:rsidP="0078785A">
            <w:pPr>
              <w:pStyle w:val="Standard"/>
              <w:jc w:val="both"/>
              <w:rPr>
                <w:rFonts w:ascii="Arial" w:hAnsi="Arial"/>
                <w:bCs/>
                <w:iCs/>
                <w:sz w:val="20"/>
                <w:szCs w:val="20"/>
              </w:rPr>
            </w:pPr>
            <w:r w:rsidRPr="0078785A">
              <w:rPr>
                <w:rFonts w:ascii="Arial" w:hAnsi="Arial"/>
                <w:bCs/>
                <w:iCs/>
                <w:sz w:val="20"/>
                <w:szCs w:val="20"/>
              </w:rPr>
              <w:t>Długosza ufundowany w roku 1460. Zakres projektu: W ramach projektu przewiduje się 3 zadania:</w:t>
            </w:r>
          </w:p>
          <w:p w14:paraId="0158040A" w14:textId="77777777" w:rsidR="0078785A" w:rsidRPr="0078785A" w:rsidRDefault="0078785A" w:rsidP="0078785A">
            <w:pPr>
              <w:pStyle w:val="Standard"/>
              <w:jc w:val="both"/>
              <w:rPr>
                <w:rFonts w:ascii="Arial" w:hAnsi="Arial"/>
                <w:bCs/>
                <w:iCs/>
                <w:sz w:val="20"/>
                <w:szCs w:val="20"/>
              </w:rPr>
            </w:pPr>
            <w:r w:rsidRPr="0078785A">
              <w:rPr>
                <w:rFonts w:ascii="Arial" w:hAnsi="Arial"/>
                <w:bCs/>
                <w:iCs/>
                <w:sz w:val="20"/>
                <w:szCs w:val="20"/>
              </w:rPr>
              <w:t>Zadanie 1Prace ratunkowo - konserwatorskie w prezbiterium bazyliki, - Renowacja murów</w:t>
            </w:r>
          </w:p>
          <w:p w14:paraId="0158040B" w14:textId="77777777" w:rsidR="0078785A" w:rsidRPr="0078785A" w:rsidRDefault="0078785A" w:rsidP="0078785A">
            <w:pPr>
              <w:pStyle w:val="Standard"/>
              <w:jc w:val="both"/>
              <w:rPr>
                <w:rFonts w:ascii="Arial" w:hAnsi="Arial"/>
                <w:bCs/>
                <w:iCs/>
                <w:sz w:val="20"/>
                <w:szCs w:val="20"/>
              </w:rPr>
            </w:pPr>
            <w:r w:rsidRPr="0078785A">
              <w:rPr>
                <w:rFonts w:ascii="Arial" w:hAnsi="Arial"/>
                <w:bCs/>
                <w:iCs/>
                <w:sz w:val="20"/>
                <w:szCs w:val="20"/>
              </w:rPr>
              <w:t>zewnętrznych zakrystii na całej ich długości i szerokości, - Renowacja murów zewnętrznych</w:t>
            </w:r>
          </w:p>
          <w:p w14:paraId="0158040C" w14:textId="77777777" w:rsidR="0078785A" w:rsidRPr="0078785A" w:rsidRDefault="0078785A" w:rsidP="0078785A">
            <w:pPr>
              <w:pStyle w:val="Standard"/>
              <w:jc w:val="both"/>
              <w:rPr>
                <w:rFonts w:ascii="Arial" w:hAnsi="Arial"/>
                <w:bCs/>
                <w:iCs/>
                <w:sz w:val="20"/>
                <w:szCs w:val="20"/>
              </w:rPr>
            </w:pPr>
            <w:r w:rsidRPr="0078785A">
              <w:rPr>
                <w:rFonts w:ascii="Arial" w:hAnsi="Arial"/>
                <w:bCs/>
                <w:iCs/>
                <w:sz w:val="20"/>
                <w:szCs w:val="20"/>
              </w:rPr>
              <w:t xml:space="preserve">prezbiterium na szerokości zakrystii oraz do pierwszej przypory za zakrystią łącznie z jej </w:t>
            </w:r>
            <w:r w:rsidRPr="0078785A">
              <w:rPr>
                <w:rFonts w:ascii="Arial" w:hAnsi="Arial"/>
                <w:bCs/>
                <w:iCs/>
                <w:sz w:val="20"/>
                <w:szCs w:val="20"/>
              </w:rPr>
              <w:lastRenderedPageBreak/>
              <w:t>wewnętrzna</w:t>
            </w:r>
          </w:p>
          <w:p w14:paraId="0158040D" w14:textId="77777777" w:rsidR="0078785A" w:rsidRPr="0078785A" w:rsidRDefault="0078785A" w:rsidP="0078785A">
            <w:pPr>
              <w:pStyle w:val="Standard"/>
              <w:jc w:val="both"/>
              <w:rPr>
                <w:rFonts w:ascii="Arial" w:hAnsi="Arial"/>
                <w:bCs/>
                <w:iCs/>
                <w:sz w:val="20"/>
                <w:szCs w:val="20"/>
              </w:rPr>
            </w:pPr>
            <w:r w:rsidRPr="0078785A">
              <w:rPr>
                <w:rFonts w:ascii="Arial" w:hAnsi="Arial"/>
                <w:bCs/>
                <w:iCs/>
                <w:sz w:val="20"/>
                <w:szCs w:val="20"/>
              </w:rPr>
              <w:t>płaszczyzną od strony zakrystii, - Renowacja murów na całej wysokości aż do okapu, - Uszczelnienie</w:t>
            </w:r>
          </w:p>
          <w:p w14:paraId="0158040E" w14:textId="77777777" w:rsidR="0078785A" w:rsidRPr="0078785A" w:rsidRDefault="0078785A" w:rsidP="0078785A">
            <w:pPr>
              <w:pStyle w:val="Standard"/>
              <w:jc w:val="both"/>
              <w:rPr>
                <w:rFonts w:ascii="Arial" w:hAnsi="Arial"/>
                <w:bCs/>
                <w:iCs/>
                <w:sz w:val="20"/>
                <w:szCs w:val="20"/>
              </w:rPr>
            </w:pPr>
            <w:r w:rsidRPr="0078785A">
              <w:rPr>
                <w:rFonts w:ascii="Arial" w:hAnsi="Arial"/>
                <w:bCs/>
                <w:iCs/>
                <w:sz w:val="20"/>
                <w:szCs w:val="20"/>
              </w:rPr>
              <w:t>murów zewnętrznych zapobiegające przedostawaniu się wody opadowej do wnętrza murów oraz</w:t>
            </w:r>
          </w:p>
          <w:p w14:paraId="0158040F" w14:textId="77777777" w:rsidR="0078785A" w:rsidRPr="0078785A" w:rsidRDefault="0078785A" w:rsidP="0078785A">
            <w:pPr>
              <w:pStyle w:val="Standard"/>
              <w:jc w:val="both"/>
              <w:rPr>
                <w:rFonts w:ascii="Arial" w:hAnsi="Arial"/>
                <w:bCs/>
                <w:iCs/>
                <w:sz w:val="20"/>
                <w:szCs w:val="20"/>
              </w:rPr>
            </w:pPr>
            <w:r w:rsidRPr="0078785A">
              <w:rPr>
                <w:rFonts w:ascii="Arial" w:hAnsi="Arial"/>
                <w:bCs/>
                <w:iCs/>
                <w:sz w:val="20"/>
                <w:szCs w:val="20"/>
              </w:rPr>
              <w:t>wnętrza pomieszczeń a także powstawianiu wykwitów solnych na murach wewnątrz pomieszczeń. -</w:t>
            </w:r>
          </w:p>
          <w:p w14:paraId="01580410" w14:textId="77777777" w:rsidR="0078785A" w:rsidRPr="0078785A" w:rsidRDefault="0078785A" w:rsidP="0078785A">
            <w:pPr>
              <w:pStyle w:val="Standard"/>
              <w:jc w:val="both"/>
              <w:rPr>
                <w:rFonts w:ascii="Arial" w:hAnsi="Arial"/>
                <w:bCs/>
                <w:iCs/>
                <w:sz w:val="20"/>
                <w:szCs w:val="20"/>
              </w:rPr>
            </w:pPr>
            <w:r w:rsidRPr="0078785A">
              <w:rPr>
                <w:rFonts w:ascii="Arial" w:hAnsi="Arial"/>
                <w:bCs/>
                <w:iCs/>
                <w:sz w:val="20"/>
                <w:szCs w:val="20"/>
              </w:rPr>
              <w:t>„Zszycie” murów zewnętrznych prezbiterium z murami zewnętrznymi zakrystii oraz naprawa spękań</w:t>
            </w:r>
          </w:p>
          <w:p w14:paraId="01580411" w14:textId="77777777" w:rsidR="0078785A" w:rsidRPr="0078785A" w:rsidRDefault="0078785A" w:rsidP="0078785A">
            <w:pPr>
              <w:pStyle w:val="Standard"/>
              <w:jc w:val="both"/>
              <w:rPr>
                <w:rFonts w:ascii="Arial" w:hAnsi="Arial"/>
                <w:bCs/>
                <w:iCs/>
                <w:sz w:val="20"/>
                <w:szCs w:val="20"/>
              </w:rPr>
            </w:pPr>
            <w:r w:rsidRPr="0078785A">
              <w:rPr>
                <w:rFonts w:ascii="Arial" w:hAnsi="Arial"/>
                <w:bCs/>
                <w:iCs/>
                <w:sz w:val="20"/>
                <w:szCs w:val="20"/>
              </w:rPr>
              <w:t>powstałych podczas odspojenia się murów zewnętrznych zakrystii od murów zewnętrznych</w:t>
            </w:r>
          </w:p>
          <w:p w14:paraId="01580412" w14:textId="77777777" w:rsidR="0078785A" w:rsidRPr="0078785A" w:rsidRDefault="0078785A" w:rsidP="0078785A">
            <w:pPr>
              <w:pStyle w:val="Standard"/>
              <w:jc w:val="both"/>
              <w:rPr>
                <w:rFonts w:ascii="Arial" w:hAnsi="Arial"/>
                <w:bCs/>
                <w:iCs/>
                <w:sz w:val="20"/>
                <w:szCs w:val="20"/>
              </w:rPr>
            </w:pPr>
            <w:r w:rsidRPr="0078785A">
              <w:rPr>
                <w:rFonts w:ascii="Arial" w:hAnsi="Arial"/>
                <w:bCs/>
                <w:iCs/>
                <w:sz w:val="20"/>
                <w:szCs w:val="20"/>
              </w:rPr>
              <w:t>prezbiterium. - Zabezpieczenie zewnętrznych i wewnętrznych spękań murów przy połączeniu ścian</w:t>
            </w:r>
          </w:p>
          <w:p w14:paraId="01580413" w14:textId="77777777" w:rsidR="0078785A" w:rsidRPr="0078785A" w:rsidRDefault="0078785A" w:rsidP="0078785A">
            <w:pPr>
              <w:pStyle w:val="Standard"/>
              <w:jc w:val="both"/>
              <w:rPr>
                <w:rFonts w:ascii="Arial" w:hAnsi="Arial"/>
                <w:bCs/>
                <w:iCs/>
                <w:sz w:val="20"/>
                <w:szCs w:val="20"/>
              </w:rPr>
            </w:pPr>
            <w:r w:rsidRPr="0078785A">
              <w:rPr>
                <w:rFonts w:ascii="Arial" w:hAnsi="Arial"/>
                <w:bCs/>
                <w:iCs/>
                <w:sz w:val="20"/>
                <w:szCs w:val="20"/>
              </w:rPr>
              <w:t>zakrystii i prezbiterium. - Renowacja pęknięć naściennych wewnątrz zakrystii. - Renowacja i</w:t>
            </w:r>
          </w:p>
          <w:p w14:paraId="01580414" w14:textId="77777777" w:rsidR="0078785A" w:rsidRPr="0078785A" w:rsidRDefault="0078785A" w:rsidP="0078785A">
            <w:pPr>
              <w:pStyle w:val="Standard"/>
              <w:jc w:val="both"/>
              <w:rPr>
                <w:rFonts w:ascii="Arial" w:hAnsi="Arial"/>
                <w:bCs/>
                <w:iCs/>
                <w:sz w:val="20"/>
                <w:szCs w:val="20"/>
              </w:rPr>
            </w:pPr>
            <w:r w:rsidRPr="0078785A">
              <w:rPr>
                <w:rFonts w:ascii="Arial" w:hAnsi="Arial"/>
                <w:bCs/>
                <w:iCs/>
                <w:sz w:val="20"/>
                <w:szCs w:val="20"/>
              </w:rPr>
              <w:t>konserwacja portalu wewnątrz prezbiterium zlokalizowanego wokół przejścia do zakrystii, -</w:t>
            </w:r>
          </w:p>
          <w:p w14:paraId="01580415" w14:textId="77777777" w:rsidR="0078785A" w:rsidRPr="0078785A" w:rsidRDefault="0078785A" w:rsidP="0078785A">
            <w:pPr>
              <w:pStyle w:val="Standard"/>
              <w:jc w:val="both"/>
              <w:rPr>
                <w:rFonts w:ascii="Arial" w:hAnsi="Arial"/>
                <w:bCs/>
                <w:iCs/>
                <w:sz w:val="20"/>
                <w:szCs w:val="20"/>
              </w:rPr>
            </w:pPr>
            <w:r w:rsidRPr="0078785A">
              <w:rPr>
                <w:rFonts w:ascii="Arial" w:hAnsi="Arial"/>
                <w:bCs/>
                <w:iCs/>
                <w:sz w:val="20"/>
                <w:szCs w:val="20"/>
              </w:rPr>
              <w:t>Odsolenie wątków kamiennych na ścianie północnej prezbiterium na odcinku pomiędzy portalem</w:t>
            </w:r>
          </w:p>
          <w:p w14:paraId="01580416" w14:textId="77777777" w:rsidR="0078785A" w:rsidRPr="0078785A" w:rsidRDefault="0078785A" w:rsidP="0078785A">
            <w:pPr>
              <w:pStyle w:val="Standard"/>
              <w:jc w:val="both"/>
              <w:rPr>
                <w:rFonts w:ascii="Arial" w:hAnsi="Arial"/>
                <w:bCs/>
                <w:iCs/>
                <w:sz w:val="20"/>
                <w:szCs w:val="20"/>
              </w:rPr>
            </w:pPr>
            <w:r w:rsidRPr="0078785A">
              <w:rPr>
                <w:rFonts w:ascii="Arial" w:hAnsi="Arial"/>
                <w:bCs/>
                <w:iCs/>
                <w:sz w:val="20"/>
                <w:szCs w:val="20"/>
              </w:rPr>
              <w:t>wejściowym do zakrystii a cyborium na wys. 2,20 m Zadanie 2 Remont, modernizacja i wymiana</w:t>
            </w:r>
          </w:p>
          <w:p w14:paraId="01580417" w14:textId="77777777" w:rsidR="0078785A" w:rsidRPr="0078785A" w:rsidRDefault="0078785A" w:rsidP="0078785A">
            <w:pPr>
              <w:pStyle w:val="Standard"/>
              <w:jc w:val="both"/>
              <w:rPr>
                <w:rFonts w:ascii="Arial" w:hAnsi="Arial"/>
                <w:bCs/>
                <w:iCs/>
                <w:sz w:val="20"/>
                <w:szCs w:val="20"/>
              </w:rPr>
            </w:pPr>
            <w:r w:rsidRPr="0078785A">
              <w:rPr>
                <w:rFonts w:ascii="Arial" w:hAnsi="Arial"/>
                <w:bCs/>
                <w:iCs/>
                <w:sz w:val="20"/>
                <w:szCs w:val="20"/>
              </w:rPr>
              <w:t>istniejącej instalacji elektrycznej w Bazylice NNMP oraz części Domu Długosza, montaż ogrzewania</w:t>
            </w:r>
          </w:p>
          <w:p w14:paraId="01580418" w14:textId="77777777" w:rsidR="0078785A" w:rsidRPr="0078785A" w:rsidRDefault="0078785A" w:rsidP="0078785A">
            <w:pPr>
              <w:pStyle w:val="Standard"/>
              <w:jc w:val="both"/>
              <w:rPr>
                <w:rFonts w:ascii="Arial" w:hAnsi="Arial"/>
                <w:bCs/>
                <w:iCs/>
                <w:sz w:val="20"/>
                <w:szCs w:val="20"/>
              </w:rPr>
            </w:pPr>
            <w:r w:rsidRPr="0078785A">
              <w:rPr>
                <w:rFonts w:ascii="Arial" w:hAnsi="Arial"/>
                <w:bCs/>
                <w:iCs/>
                <w:sz w:val="20"/>
                <w:szCs w:val="20"/>
              </w:rPr>
              <w:t>oraz instalacji fotowoltaicznej -Wymiana instalacji elektrycznej w Bazylice NNMP w Wiślicy, oraz</w:t>
            </w:r>
          </w:p>
          <w:p w14:paraId="01580419" w14:textId="77777777" w:rsidR="0078785A" w:rsidRPr="0078785A" w:rsidRDefault="0078785A" w:rsidP="0078785A">
            <w:pPr>
              <w:pStyle w:val="Standard"/>
              <w:jc w:val="both"/>
              <w:rPr>
                <w:rFonts w:ascii="Arial" w:hAnsi="Arial"/>
                <w:bCs/>
                <w:iCs/>
                <w:sz w:val="20"/>
                <w:szCs w:val="20"/>
              </w:rPr>
            </w:pPr>
            <w:r w:rsidRPr="0078785A">
              <w:rPr>
                <w:rFonts w:ascii="Arial" w:hAnsi="Arial"/>
                <w:bCs/>
                <w:iCs/>
                <w:sz w:val="20"/>
                <w:szCs w:val="20"/>
              </w:rPr>
              <w:t>części instalacji w Domu Długosza, - Montaż ogrzewania w Bazylice NNMP oraz Domu Długosza -</w:t>
            </w:r>
          </w:p>
          <w:p w14:paraId="0158041A" w14:textId="77777777" w:rsidR="0078785A" w:rsidRPr="0078785A" w:rsidRDefault="0078785A" w:rsidP="0078785A">
            <w:pPr>
              <w:pStyle w:val="Standard"/>
              <w:jc w:val="both"/>
              <w:rPr>
                <w:rFonts w:ascii="Arial" w:hAnsi="Arial"/>
                <w:bCs/>
                <w:iCs/>
                <w:sz w:val="20"/>
                <w:szCs w:val="20"/>
              </w:rPr>
            </w:pPr>
            <w:r w:rsidRPr="0078785A">
              <w:rPr>
                <w:rFonts w:ascii="Arial" w:hAnsi="Arial"/>
                <w:bCs/>
                <w:iCs/>
                <w:sz w:val="20"/>
                <w:szCs w:val="20"/>
              </w:rPr>
              <w:t>Wykonanie instalacji fotowoltaicznej o mocy 20,24 kWp na potrzeby Bazyliki oraz o mocy 6,44 kWp</w:t>
            </w:r>
          </w:p>
          <w:p w14:paraId="0158041B" w14:textId="77777777" w:rsidR="0078785A" w:rsidRPr="0078785A" w:rsidRDefault="0078785A" w:rsidP="0078785A">
            <w:pPr>
              <w:pStyle w:val="Standard"/>
              <w:jc w:val="both"/>
              <w:rPr>
                <w:rFonts w:ascii="Arial" w:hAnsi="Arial"/>
                <w:bCs/>
                <w:iCs/>
                <w:sz w:val="20"/>
                <w:szCs w:val="20"/>
              </w:rPr>
            </w:pPr>
            <w:r w:rsidRPr="0078785A">
              <w:rPr>
                <w:rFonts w:ascii="Arial" w:hAnsi="Arial"/>
                <w:bCs/>
                <w:iCs/>
                <w:sz w:val="20"/>
                <w:szCs w:val="20"/>
              </w:rPr>
              <w:t>na potrzeby Domu Długosza Zadanie 3 Remont organów w Bazylice NNMP w Wiślicy Zakres remontu</w:t>
            </w:r>
          </w:p>
          <w:p w14:paraId="0158041C" w14:textId="77777777" w:rsidR="0078785A" w:rsidRPr="0078785A" w:rsidRDefault="0078785A" w:rsidP="0078785A">
            <w:pPr>
              <w:pStyle w:val="Standard"/>
              <w:jc w:val="both"/>
              <w:rPr>
                <w:rFonts w:ascii="Arial" w:hAnsi="Arial"/>
                <w:bCs/>
                <w:iCs/>
                <w:sz w:val="20"/>
                <w:szCs w:val="20"/>
              </w:rPr>
            </w:pPr>
            <w:r w:rsidRPr="0078785A">
              <w:rPr>
                <w:rFonts w:ascii="Arial" w:hAnsi="Arial"/>
                <w:bCs/>
                <w:iCs/>
                <w:sz w:val="20"/>
                <w:szCs w:val="20"/>
              </w:rPr>
              <w:t>został określony przy wzięciu pod uwagę prac wykonanych w poprzednich III etapach. W etapie IV</w:t>
            </w:r>
          </w:p>
          <w:p w14:paraId="0158041D" w14:textId="77777777" w:rsidR="0078785A" w:rsidRPr="0078785A" w:rsidRDefault="0078785A" w:rsidP="0078785A">
            <w:pPr>
              <w:pStyle w:val="Standard"/>
              <w:jc w:val="both"/>
              <w:rPr>
                <w:rFonts w:ascii="Arial" w:hAnsi="Arial"/>
                <w:bCs/>
                <w:iCs/>
                <w:sz w:val="20"/>
                <w:szCs w:val="20"/>
              </w:rPr>
            </w:pPr>
            <w:r w:rsidRPr="0078785A">
              <w:rPr>
                <w:rFonts w:ascii="Arial" w:hAnsi="Arial"/>
                <w:bCs/>
                <w:iCs/>
                <w:sz w:val="20"/>
                <w:szCs w:val="20"/>
              </w:rPr>
              <w:t>przewiduje się dokończenie wszelkich prac technicznych związanych z renowacją i rekonstrukcją</w:t>
            </w:r>
          </w:p>
          <w:p w14:paraId="0158041E" w14:textId="77777777" w:rsidR="0059632C" w:rsidRDefault="0078785A" w:rsidP="0078785A">
            <w:pPr>
              <w:pStyle w:val="Standard"/>
              <w:jc w:val="both"/>
              <w:rPr>
                <w:rFonts w:ascii="Arial" w:hAnsi="Arial"/>
                <w:bCs/>
                <w:iCs/>
                <w:sz w:val="20"/>
                <w:szCs w:val="20"/>
              </w:rPr>
            </w:pPr>
            <w:r w:rsidRPr="0078785A">
              <w:rPr>
                <w:rFonts w:ascii="Arial" w:hAnsi="Arial"/>
                <w:bCs/>
                <w:iCs/>
                <w:sz w:val="20"/>
                <w:szCs w:val="20"/>
              </w:rPr>
              <w:t>sekcji MI i jej szafą oraz prospektem w trybie warsztatowym, a następnie finalny montaż w kościele.</w:t>
            </w:r>
          </w:p>
          <w:p w14:paraId="0158041F" w14:textId="77777777" w:rsidR="006B7367" w:rsidRPr="00C61008" w:rsidRDefault="006B7367" w:rsidP="0078785A">
            <w:pPr>
              <w:pStyle w:val="Standard"/>
              <w:jc w:val="both"/>
              <w:rPr>
                <w:rFonts w:ascii="Arial" w:hAnsi="Arial"/>
                <w:bCs/>
                <w:iCs/>
                <w:sz w:val="20"/>
                <w:szCs w:val="20"/>
              </w:rPr>
            </w:pPr>
            <w:r w:rsidRPr="006B7367">
              <w:rPr>
                <w:rFonts w:ascii="Arial" w:hAnsi="Arial"/>
                <w:bCs/>
                <w:iCs/>
                <w:sz w:val="20"/>
                <w:szCs w:val="20"/>
              </w:rPr>
              <w:t>Projekt dla ww. zadań przewiduje również nadzór konserwatorski, archeologiczny</w:t>
            </w:r>
            <w:r>
              <w:rPr>
                <w:rFonts w:ascii="Arial" w:hAnsi="Arial"/>
                <w:bCs/>
                <w:iCs/>
                <w:sz w:val="20"/>
                <w:szCs w:val="20"/>
              </w:rPr>
              <w:t xml:space="preserve">. </w:t>
            </w:r>
          </w:p>
          <w:p w14:paraId="01580420" w14:textId="77777777" w:rsidR="002D4433" w:rsidRPr="00C61008" w:rsidRDefault="002D4433" w:rsidP="002D4433">
            <w:pPr>
              <w:pStyle w:val="Standard"/>
              <w:jc w:val="both"/>
              <w:rPr>
                <w:rFonts w:ascii="Arial" w:hAnsi="Arial"/>
                <w:bCs/>
                <w:iCs/>
                <w:sz w:val="20"/>
                <w:szCs w:val="20"/>
              </w:rPr>
            </w:pPr>
          </w:p>
          <w:p w14:paraId="01580421" w14:textId="77777777" w:rsidR="00C55023" w:rsidRPr="00C61008" w:rsidRDefault="00C55023" w:rsidP="00C55023">
            <w:pPr>
              <w:pStyle w:val="Standard"/>
              <w:ind w:left="447" w:hanging="447"/>
              <w:jc w:val="both"/>
              <w:rPr>
                <w:rFonts w:ascii="Arial" w:hAnsi="Arial"/>
                <w:bCs/>
                <w:iCs/>
                <w:sz w:val="20"/>
                <w:szCs w:val="20"/>
              </w:rPr>
            </w:pPr>
            <w:r w:rsidRPr="00C61008">
              <w:rPr>
                <w:rFonts w:ascii="Arial" w:hAnsi="Arial"/>
                <w:bCs/>
                <w:iCs/>
                <w:sz w:val="20"/>
                <w:szCs w:val="20"/>
              </w:rPr>
              <w:t>1.</w:t>
            </w:r>
            <w:r w:rsidRPr="00C61008">
              <w:rPr>
                <w:rFonts w:ascii="Arial" w:hAnsi="Arial"/>
                <w:bCs/>
                <w:iCs/>
                <w:sz w:val="20"/>
                <w:szCs w:val="20"/>
              </w:rPr>
              <w:tab/>
              <w:t>Wszystkie prace konserwatorskie mają być wykonane zgodnie z decyzją ŚWKZ w Kielcach, w oparciu o zatwierdzony program prac konserwatorskich, który ma zostać zrealizowany w całości (wszystkie zabiegi i użyte materiał mają być tożsame z wymienionymi w programie).</w:t>
            </w:r>
          </w:p>
          <w:p w14:paraId="01580422" w14:textId="77777777" w:rsidR="00C55023" w:rsidRPr="00C61008" w:rsidRDefault="00C55023" w:rsidP="00C55023">
            <w:pPr>
              <w:pStyle w:val="Standard"/>
              <w:ind w:left="447" w:hanging="447"/>
              <w:jc w:val="both"/>
              <w:rPr>
                <w:rFonts w:ascii="Arial" w:hAnsi="Arial"/>
                <w:bCs/>
                <w:iCs/>
                <w:sz w:val="20"/>
                <w:szCs w:val="20"/>
              </w:rPr>
            </w:pPr>
            <w:r w:rsidRPr="00C61008">
              <w:rPr>
                <w:rFonts w:ascii="Arial" w:hAnsi="Arial"/>
                <w:bCs/>
                <w:iCs/>
                <w:sz w:val="20"/>
                <w:szCs w:val="20"/>
              </w:rPr>
              <w:t>2.</w:t>
            </w:r>
            <w:r w:rsidRPr="00C61008">
              <w:rPr>
                <w:rFonts w:ascii="Arial" w:hAnsi="Arial"/>
                <w:bCs/>
                <w:iCs/>
                <w:sz w:val="20"/>
                <w:szCs w:val="20"/>
              </w:rPr>
              <w:tab/>
              <w:t>Każdy etap prac będzie kontrolowany przez powołanego przez Inwestora inspektora nadzoru konserwatorskiego i inspektora nadzoru budowlanego.</w:t>
            </w:r>
          </w:p>
          <w:p w14:paraId="01580423" w14:textId="77777777" w:rsidR="00C55023" w:rsidRPr="00C61008" w:rsidRDefault="00C55023" w:rsidP="00C55023">
            <w:pPr>
              <w:pStyle w:val="Standard"/>
              <w:ind w:left="447" w:hanging="447"/>
              <w:jc w:val="both"/>
              <w:rPr>
                <w:rFonts w:ascii="Arial" w:hAnsi="Arial"/>
                <w:bCs/>
                <w:iCs/>
                <w:sz w:val="20"/>
                <w:szCs w:val="20"/>
              </w:rPr>
            </w:pPr>
            <w:r w:rsidRPr="00C61008">
              <w:rPr>
                <w:rFonts w:ascii="Arial" w:hAnsi="Arial"/>
                <w:bCs/>
                <w:iCs/>
                <w:sz w:val="20"/>
                <w:szCs w:val="20"/>
              </w:rPr>
              <w:t>3.</w:t>
            </w:r>
            <w:r w:rsidRPr="00C61008">
              <w:rPr>
                <w:rFonts w:ascii="Arial" w:hAnsi="Arial"/>
                <w:bCs/>
                <w:iCs/>
                <w:sz w:val="20"/>
                <w:szCs w:val="20"/>
              </w:rPr>
              <w:tab/>
              <w:t>W razie stwierdzenia niezgodności w realizacji założeń konserwatorskich i zatwierdzonego programu, wykonawca będzie zobowiązany do ich naprawienia zgodnie z pkt.1.</w:t>
            </w:r>
          </w:p>
          <w:p w14:paraId="01580424" w14:textId="77777777" w:rsidR="000A536D" w:rsidRPr="00C61008" w:rsidRDefault="000A536D" w:rsidP="000A536D">
            <w:pPr>
              <w:pStyle w:val="Standard"/>
              <w:jc w:val="both"/>
              <w:rPr>
                <w:rFonts w:ascii="Arial" w:hAnsi="Arial"/>
                <w:bCs/>
                <w:iCs/>
                <w:sz w:val="20"/>
                <w:szCs w:val="20"/>
              </w:rPr>
            </w:pPr>
          </w:p>
          <w:p w14:paraId="01580425" w14:textId="77777777" w:rsidR="00132AE9" w:rsidRPr="00C61008" w:rsidRDefault="00132AE9" w:rsidP="003469A6">
            <w:pPr>
              <w:pStyle w:val="Standard"/>
              <w:numPr>
                <w:ilvl w:val="0"/>
                <w:numId w:val="12"/>
              </w:numPr>
              <w:jc w:val="both"/>
              <w:rPr>
                <w:rFonts w:ascii="Arial" w:hAnsi="Arial"/>
                <w:b/>
                <w:bCs/>
                <w:iCs/>
                <w:sz w:val="20"/>
                <w:szCs w:val="20"/>
              </w:rPr>
            </w:pPr>
            <w:r w:rsidRPr="00C61008">
              <w:rPr>
                <w:rFonts w:ascii="Arial" w:hAnsi="Arial"/>
                <w:b/>
                <w:bCs/>
                <w:iCs/>
                <w:sz w:val="20"/>
                <w:szCs w:val="20"/>
              </w:rPr>
              <w:t xml:space="preserve">Zakres </w:t>
            </w:r>
            <w:r w:rsidR="002A54D6" w:rsidRPr="00C61008">
              <w:rPr>
                <w:rFonts w:ascii="Arial" w:hAnsi="Arial"/>
                <w:b/>
                <w:bCs/>
                <w:iCs/>
                <w:sz w:val="20"/>
                <w:szCs w:val="20"/>
              </w:rPr>
              <w:t xml:space="preserve">prac określono w załączniku nr </w:t>
            </w:r>
            <w:r w:rsidR="00E6634E" w:rsidRPr="00C61008">
              <w:rPr>
                <w:rFonts w:ascii="Arial" w:hAnsi="Arial"/>
                <w:b/>
                <w:bCs/>
                <w:iCs/>
                <w:sz w:val="20"/>
                <w:szCs w:val="20"/>
              </w:rPr>
              <w:t>6</w:t>
            </w:r>
            <w:r w:rsidRPr="00C61008">
              <w:rPr>
                <w:rFonts w:ascii="Arial" w:hAnsi="Arial"/>
                <w:b/>
                <w:bCs/>
                <w:iCs/>
                <w:sz w:val="20"/>
                <w:szCs w:val="20"/>
              </w:rPr>
              <w:t xml:space="preserve"> do Zapytania – </w:t>
            </w:r>
            <w:r w:rsidR="00684686" w:rsidRPr="00C61008">
              <w:rPr>
                <w:rFonts w:ascii="Arial" w:hAnsi="Arial"/>
                <w:b/>
                <w:bCs/>
                <w:iCs/>
                <w:sz w:val="20"/>
                <w:szCs w:val="20"/>
              </w:rPr>
              <w:t>D</w:t>
            </w:r>
            <w:r w:rsidR="00AF07D0" w:rsidRPr="00C61008">
              <w:rPr>
                <w:rFonts w:ascii="Arial" w:hAnsi="Arial"/>
                <w:b/>
                <w:bCs/>
                <w:iCs/>
                <w:sz w:val="20"/>
                <w:szCs w:val="20"/>
              </w:rPr>
              <w:t>okumentacja projektowa</w:t>
            </w:r>
            <w:r w:rsidR="00C55023" w:rsidRPr="00C61008">
              <w:rPr>
                <w:rFonts w:ascii="Arial" w:hAnsi="Arial"/>
                <w:b/>
                <w:bCs/>
                <w:iCs/>
                <w:sz w:val="20"/>
                <w:szCs w:val="20"/>
              </w:rPr>
              <w:t>, PFU</w:t>
            </w:r>
            <w:r w:rsidRPr="00C61008">
              <w:rPr>
                <w:rFonts w:ascii="Arial" w:hAnsi="Arial"/>
                <w:b/>
                <w:bCs/>
                <w:iCs/>
                <w:sz w:val="20"/>
                <w:szCs w:val="20"/>
              </w:rPr>
              <w:t xml:space="preserve">. </w:t>
            </w:r>
          </w:p>
          <w:p w14:paraId="01580426" w14:textId="77777777" w:rsidR="00D571EC" w:rsidRDefault="00D571EC" w:rsidP="00FE5769">
            <w:pPr>
              <w:pStyle w:val="Standard"/>
              <w:numPr>
                <w:ilvl w:val="0"/>
                <w:numId w:val="12"/>
              </w:numPr>
              <w:jc w:val="both"/>
              <w:rPr>
                <w:rFonts w:ascii="Arial" w:hAnsi="Arial"/>
                <w:iCs/>
                <w:sz w:val="20"/>
                <w:szCs w:val="20"/>
              </w:rPr>
            </w:pPr>
            <w:r w:rsidRPr="00C61008">
              <w:rPr>
                <w:rFonts w:ascii="Arial" w:hAnsi="Arial"/>
                <w:iCs/>
                <w:sz w:val="20"/>
                <w:szCs w:val="20"/>
              </w:rPr>
              <w:t>Inwestor opisując przedmiot zamówienia przez wskazanie znaków towarowych, patentów lub pochodzenia, źródła lub szczególnego procesu, który charakteryzuje produkty lub usługi dostarczane przez konkretnego wykonawcę dopuszcza rozwiązania równoważne opisywanym. Nazwy własne są jedynie przykładowe, nie wskazują na konkretny produkt lub konkretnego wykonawcę. Wykonawca, oferując przedmiot równoważny do opisanego za pomocą projektu jest zobowiązany zachować równoważność w zakresie parametrów użytkowych, funkcjonalnych, gabarytowych i jakościowych. Przez produkt równoważny Inwestor rozumie produkt o właściwościach jakościowych i funkcjonalnych takich samych, bądź lepszych w stosunku do wymaganych przez zamawiającego. Inwestor zwraca uwagę, aby wykonawca, w przypadku oferowania produktu równoważnego, w sposób wystarczający dowiódł za pomocą wszelkich dostępnych mu dowodów, że jego oferta jest równoważna. Wybór tych dowodów należy do wykonawcy. Inwestor informuje, że w odniesieniu do każdej części zamówienia, w której posługuje się parametrami technicznymi określonymi jednostkowo, dopuszcza złożenie oferty, w której wykonawca oferuje produkt z parametrami technicznymi różniącymi się od wskazanych w opisie przedmiotu zamówienia parametrami technicznymi o 5%. Inwestor opisując przedmiot zamówienia przez odniesienie do norm, ocen technicznych, specyfikacji technicznych i systemów referencji technicznych, o których mowa w art. 101 ust. 1 pkt 2 oraz ust. 3 ustawy (np. Polskich Norm przenoszących normy europejskie), dopuszcza rozwiązania równoważne opisywanym</w:t>
            </w:r>
            <w:r w:rsidR="006B7367">
              <w:rPr>
                <w:rFonts w:ascii="Arial" w:hAnsi="Arial"/>
                <w:iCs/>
                <w:sz w:val="20"/>
                <w:szCs w:val="20"/>
              </w:rPr>
              <w:t>.</w:t>
            </w:r>
          </w:p>
          <w:p w14:paraId="01580427" w14:textId="77777777" w:rsidR="006B7367" w:rsidRPr="00C61008" w:rsidRDefault="006B7367" w:rsidP="006B7367">
            <w:pPr>
              <w:pStyle w:val="Standard"/>
              <w:ind w:left="360"/>
              <w:jc w:val="both"/>
              <w:rPr>
                <w:rFonts w:ascii="Arial" w:hAnsi="Arial"/>
                <w:iCs/>
                <w:sz w:val="20"/>
                <w:szCs w:val="20"/>
              </w:rPr>
            </w:pPr>
          </w:p>
          <w:p w14:paraId="01580428" w14:textId="77777777" w:rsidR="0021501C" w:rsidRDefault="0021501C" w:rsidP="0021501C">
            <w:pPr>
              <w:rPr>
                <w:rFonts w:ascii="Arial" w:hAnsi="Arial" w:cs="Arial"/>
                <w:sz w:val="20"/>
                <w:szCs w:val="20"/>
              </w:rPr>
            </w:pPr>
          </w:p>
          <w:p w14:paraId="01580429" w14:textId="60C4192F" w:rsidR="00B86DCA" w:rsidRPr="00B86DCA" w:rsidRDefault="00B86DCA" w:rsidP="0021501C">
            <w:pPr>
              <w:rPr>
                <w:rFonts w:ascii="Arial" w:hAnsi="Arial" w:cs="Arial"/>
                <w:b/>
                <w:bCs/>
                <w:sz w:val="20"/>
                <w:szCs w:val="20"/>
              </w:rPr>
            </w:pPr>
            <w:r w:rsidRPr="00B86DCA">
              <w:rPr>
                <w:rFonts w:ascii="Arial" w:hAnsi="Arial" w:cs="Arial"/>
                <w:b/>
                <w:bCs/>
                <w:sz w:val="20"/>
                <w:szCs w:val="20"/>
              </w:rPr>
              <w:t xml:space="preserve">Część 2: Pełnienie funkcji inspektora nadzoru inwestorskiego przy realizacji zadania pn. </w:t>
            </w:r>
            <w:r w:rsidRPr="00B86DCA">
              <w:rPr>
                <w:rFonts w:ascii="Arial" w:hAnsi="Arial" w:cs="Arial"/>
                <w:b/>
                <w:bCs/>
                <w:sz w:val="20"/>
                <w:szCs w:val="20"/>
              </w:rPr>
              <w:lastRenderedPageBreak/>
              <w:t xml:space="preserve">Część nr 1 - </w:t>
            </w:r>
            <w:r w:rsidRPr="000008F3">
              <w:rPr>
                <w:rFonts w:ascii="Arial" w:hAnsi="Arial" w:cs="Arial"/>
                <w:b/>
                <w:bCs/>
                <w:sz w:val="20"/>
                <w:szCs w:val="20"/>
              </w:rPr>
              <w:t>„</w:t>
            </w:r>
            <w:r w:rsidR="00913280" w:rsidRPr="000008F3">
              <w:rPr>
                <w:rFonts w:ascii="Arial" w:hAnsi="Arial"/>
                <w:b/>
                <w:sz w:val="20"/>
                <w:szCs w:val="20"/>
              </w:rPr>
              <w:t>Tysiącletnia Wiślica – śladami przeszłości</w:t>
            </w:r>
            <w:r w:rsidR="000008F3" w:rsidRPr="000008F3">
              <w:rPr>
                <w:rFonts w:ascii="Arial" w:hAnsi="Arial"/>
                <w:b/>
                <w:sz w:val="20"/>
                <w:szCs w:val="20"/>
              </w:rPr>
              <w:t>”</w:t>
            </w:r>
          </w:p>
          <w:p w14:paraId="0158042A" w14:textId="77777777" w:rsidR="00B86DCA" w:rsidRPr="00B86DCA" w:rsidRDefault="00B86DCA" w:rsidP="00B86DCA">
            <w:pPr>
              <w:pStyle w:val="Akapitzlist"/>
              <w:spacing w:line="276" w:lineRule="auto"/>
              <w:ind w:left="426"/>
              <w:jc w:val="both"/>
              <w:rPr>
                <w:rFonts w:ascii="Arial" w:hAnsi="Arial" w:cs="Arial"/>
                <w:bCs/>
                <w:sz w:val="20"/>
                <w:szCs w:val="20"/>
              </w:rPr>
            </w:pPr>
            <w:r w:rsidRPr="00B86DCA">
              <w:rPr>
                <w:rFonts w:ascii="Arial" w:hAnsi="Arial" w:cs="Arial"/>
                <w:bCs/>
                <w:sz w:val="20"/>
                <w:szCs w:val="20"/>
              </w:rPr>
              <w:t>Pełnienie funkcji inspektora nadzoru inwestorskiego przy realizacji zadań pn. „Rewitalizacja Domu Długosza wraz z jego otoczeniem”.</w:t>
            </w:r>
          </w:p>
          <w:p w14:paraId="0158042C" w14:textId="024CA971" w:rsidR="00913280" w:rsidRPr="00B0704E" w:rsidRDefault="00B86DCA" w:rsidP="000008F3">
            <w:pPr>
              <w:pStyle w:val="Akapitzlist"/>
              <w:spacing w:line="276" w:lineRule="auto"/>
              <w:ind w:left="426"/>
              <w:jc w:val="both"/>
              <w:rPr>
                <w:bCs/>
                <w:color w:val="FF0000"/>
                <w:sz w:val="20"/>
                <w:szCs w:val="20"/>
              </w:rPr>
            </w:pPr>
            <w:r w:rsidRPr="00B86DCA">
              <w:rPr>
                <w:rFonts w:ascii="Arial" w:hAnsi="Arial" w:cs="Arial"/>
                <w:bCs/>
                <w:sz w:val="20"/>
                <w:szCs w:val="20"/>
              </w:rPr>
              <w:t xml:space="preserve">Wykonawca zobowiązuje się i zapewnia, że nadzór inwestorski sprawować będą osoby posiadające uprawnienia określone przepisami Prawa budowlanego w specjalności: </w:t>
            </w:r>
            <w:r w:rsidRPr="00B86DCA">
              <w:rPr>
                <w:rFonts w:ascii="Arial" w:hAnsi="Arial" w:cs="Arial"/>
                <w:b/>
                <w:sz w:val="20"/>
                <w:szCs w:val="20"/>
              </w:rPr>
              <w:t>konstrukcyjno-</w:t>
            </w:r>
            <w:r w:rsidRPr="000008F3">
              <w:rPr>
                <w:rFonts w:ascii="Arial" w:hAnsi="Arial" w:cs="Arial"/>
                <w:b/>
                <w:sz w:val="20"/>
                <w:szCs w:val="20"/>
              </w:rPr>
              <w:t>budowlanej</w:t>
            </w:r>
            <w:r w:rsidR="000008F3" w:rsidRPr="000008F3">
              <w:rPr>
                <w:rFonts w:ascii="Arial" w:hAnsi="Arial" w:cs="Arial"/>
                <w:b/>
                <w:sz w:val="20"/>
                <w:szCs w:val="20"/>
              </w:rPr>
              <w:t xml:space="preserve"> oraz </w:t>
            </w:r>
            <w:r w:rsidR="00913280" w:rsidRPr="000008F3">
              <w:rPr>
                <w:rFonts w:ascii="Arial" w:hAnsi="Arial" w:cs="Arial"/>
                <w:b/>
                <w:sz w:val="20"/>
                <w:szCs w:val="20"/>
              </w:rPr>
              <w:t>inspektora w zakresie sieci, instalacji i urządzeń elektrycznych i elektroenergetycznych</w:t>
            </w:r>
            <w:r w:rsidR="00913280" w:rsidRPr="00B0704E">
              <w:rPr>
                <w:color w:val="FF0000"/>
                <w:sz w:val="20"/>
                <w:szCs w:val="20"/>
              </w:rPr>
              <w:t xml:space="preserve"> </w:t>
            </w:r>
          </w:p>
          <w:p w14:paraId="0158042D" w14:textId="77777777" w:rsidR="00B86DCA" w:rsidRPr="00B86DCA" w:rsidRDefault="00B86DCA" w:rsidP="00B86DCA">
            <w:pPr>
              <w:pStyle w:val="Akapitzlist"/>
              <w:spacing w:line="276" w:lineRule="auto"/>
              <w:ind w:left="426"/>
              <w:jc w:val="both"/>
              <w:rPr>
                <w:rFonts w:ascii="Arial" w:hAnsi="Arial" w:cs="Arial"/>
                <w:bCs/>
                <w:sz w:val="20"/>
                <w:szCs w:val="20"/>
              </w:rPr>
            </w:pPr>
          </w:p>
          <w:p w14:paraId="0158042E" w14:textId="77777777" w:rsidR="00B86DCA" w:rsidRPr="00B86DCA" w:rsidRDefault="00B86DCA" w:rsidP="00B86DCA">
            <w:pPr>
              <w:pStyle w:val="Akapitzlist"/>
              <w:spacing w:line="276" w:lineRule="auto"/>
              <w:ind w:left="426"/>
              <w:jc w:val="both"/>
              <w:rPr>
                <w:rFonts w:ascii="Arial" w:hAnsi="Arial" w:cs="Arial"/>
                <w:bCs/>
                <w:sz w:val="20"/>
                <w:szCs w:val="20"/>
              </w:rPr>
            </w:pPr>
            <w:r w:rsidRPr="00B86DCA">
              <w:rPr>
                <w:rFonts w:ascii="Arial" w:hAnsi="Arial" w:cs="Arial"/>
                <w:bCs/>
                <w:sz w:val="20"/>
                <w:szCs w:val="20"/>
              </w:rPr>
              <w:t>Zakres obowiązków Wykonawcy określa ustawa Prawo Budowlane. (tekst jednolity – Dz. U. z 2025 r. poz. 418 ze zm.)</w:t>
            </w:r>
          </w:p>
          <w:p w14:paraId="0158042F" w14:textId="77777777" w:rsidR="00B86DCA" w:rsidRPr="00B86DCA" w:rsidRDefault="00B86DCA" w:rsidP="00B86DCA">
            <w:pPr>
              <w:pStyle w:val="Akapitzlist"/>
              <w:spacing w:line="276" w:lineRule="auto"/>
              <w:ind w:left="426"/>
              <w:jc w:val="both"/>
              <w:rPr>
                <w:rFonts w:ascii="Arial" w:hAnsi="Arial" w:cs="Arial"/>
                <w:bCs/>
                <w:sz w:val="20"/>
                <w:szCs w:val="20"/>
              </w:rPr>
            </w:pPr>
            <w:r w:rsidRPr="00B86DCA">
              <w:rPr>
                <w:rFonts w:ascii="Arial" w:hAnsi="Arial" w:cs="Arial"/>
                <w:bCs/>
                <w:sz w:val="20"/>
                <w:szCs w:val="20"/>
              </w:rPr>
              <w:t>Inspektor zobowiązuje się zlecony nadzór inwestorski wykonywać zgodnie z projektem, obowiązującymi przepisami i Polskimi Normami, zasadami wiedzy technicznej.</w:t>
            </w:r>
          </w:p>
          <w:p w14:paraId="01580430" w14:textId="77777777" w:rsidR="00B86DCA" w:rsidRPr="00B86DCA" w:rsidRDefault="00B86DCA" w:rsidP="00B86DCA">
            <w:pPr>
              <w:pStyle w:val="Akapitzlist"/>
              <w:spacing w:line="276" w:lineRule="auto"/>
              <w:ind w:left="426"/>
              <w:jc w:val="both"/>
              <w:rPr>
                <w:rFonts w:ascii="Arial" w:hAnsi="Arial" w:cs="Arial"/>
                <w:bCs/>
                <w:sz w:val="20"/>
                <w:szCs w:val="20"/>
              </w:rPr>
            </w:pPr>
          </w:p>
          <w:p w14:paraId="01580431" w14:textId="77777777" w:rsidR="00B86DCA" w:rsidRPr="00B86DCA" w:rsidRDefault="00B86DCA" w:rsidP="00B86DCA">
            <w:pPr>
              <w:pStyle w:val="Akapitzlist"/>
              <w:spacing w:line="276" w:lineRule="auto"/>
              <w:ind w:left="426"/>
              <w:jc w:val="both"/>
              <w:rPr>
                <w:rFonts w:ascii="Arial" w:hAnsi="Arial" w:cs="Arial"/>
                <w:bCs/>
                <w:sz w:val="20"/>
                <w:szCs w:val="20"/>
              </w:rPr>
            </w:pPr>
            <w:r w:rsidRPr="00B86DCA">
              <w:rPr>
                <w:rFonts w:ascii="Arial" w:hAnsi="Arial" w:cs="Arial"/>
                <w:bCs/>
                <w:sz w:val="20"/>
                <w:szCs w:val="20"/>
              </w:rPr>
              <w:t>Obowiązki inspektora nadzoru inwestorskiego obejmują:</w:t>
            </w:r>
          </w:p>
          <w:p w14:paraId="01580432" w14:textId="77777777" w:rsidR="00B86DCA" w:rsidRPr="00B86DCA" w:rsidRDefault="00B86DCA" w:rsidP="00B86DCA">
            <w:pPr>
              <w:pStyle w:val="Akapitzlist"/>
              <w:numPr>
                <w:ilvl w:val="0"/>
                <w:numId w:val="38"/>
              </w:numPr>
              <w:spacing w:line="276" w:lineRule="auto"/>
              <w:ind w:left="709" w:hanging="283"/>
              <w:contextualSpacing w:val="0"/>
              <w:jc w:val="both"/>
              <w:rPr>
                <w:rFonts w:ascii="Arial" w:hAnsi="Arial" w:cs="Arial"/>
                <w:bCs/>
                <w:sz w:val="20"/>
                <w:szCs w:val="20"/>
              </w:rPr>
            </w:pPr>
            <w:r w:rsidRPr="00B86DCA">
              <w:rPr>
                <w:rFonts w:ascii="Arial" w:hAnsi="Arial" w:cs="Arial"/>
                <w:bCs/>
                <w:sz w:val="20"/>
                <w:szCs w:val="20"/>
              </w:rPr>
              <w:t>Reprezentowanie Inwestora na budowie przez sprawowanie kontroli zgodności jej realizacji z projektem oraz przepisami i zasadami wiedzy technicznej,</w:t>
            </w:r>
          </w:p>
          <w:p w14:paraId="01580433" w14:textId="77777777" w:rsidR="00B86DCA" w:rsidRPr="00B86DCA" w:rsidRDefault="00B86DCA" w:rsidP="00B86DCA">
            <w:pPr>
              <w:pStyle w:val="Akapitzlist"/>
              <w:numPr>
                <w:ilvl w:val="0"/>
                <w:numId w:val="38"/>
              </w:numPr>
              <w:spacing w:line="276" w:lineRule="auto"/>
              <w:ind w:left="709" w:hanging="283"/>
              <w:contextualSpacing w:val="0"/>
              <w:jc w:val="both"/>
              <w:rPr>
                <w:rFonts w:ascii="Arial" w:hAnsi="Arial" w:cs="Arial"/>
                <w:bCs/>
                <w:sz w:val="20"/>
                <w:szCs w:val="20"/>
              </w:rPr>
            </w:pPr>
            <w:r w:rsidRPr="00B86DCA">
              <w:rPr>
                <w:rFonts w:ascii="Arial" w:hAnsi="Arial" w:cs="Arial"/>
                <w:bCs/>
                <w:sz w:val="20"/>
                <w:szCs w:val="20"/>
              </w:rPr>
              <w:t>Sprawdzanie jakości wykonywanych robót/prac i wbudowanych wyrobów budowlanych, w szczególności zapobieganie zastosowaniu wyrobów budowlanych wadliwych i niedopuszczonych do stosowania w budownictwie,</w:t>
            </w:r>
          </w:p>
          <w:p w14:paraId="01580434" w14:textId="77777777" w:rsidR="00B86DCA" w:rsidRPr="00B86DCA" w:rsidRDefault="00B86DCA" w:rsidP="00B86DCA">
            <w:pPr>
              <w:pStyle w:val="Akapitzlist"/>
              <w:numPr>
                <w:ilvl w:val="0"/>
                <w:numId w:val="38"/>
              </w:numPr>
              <w:spacing w:line="276" w:lineRule="auto"/>
              <w:ind w:left="709" w:hanging="283"/>
              <w:contextualSpacing w:val="0"/>
              <w:jc w:val="both"/>
              <w:rPr>
                <w:rFonts w:ascii="Arial" w:hAnsi="Arial" w:cs="Arial"/>
                <w:bCs/>
                <w:sz w:val="20"/>
                <w:szCs w:val="20"/>
              </w:rPr>
            </w:pPr>
            <w:r w:rsidRPr="00B86DCA">
              <w:rPr>
                <w:rFonts w:ascii="Arial" w:hAnsi="Arial" w:cs="Arial"/>
                <w:bCs/>
                <w:sz w:val="20"/>
                <w:szCs w:val="20"/>
              </w:rPr>
              <w:t>Sprawdzanie i odbiór robót budowlanych ulegających zakryciu lub zanikających,</w:t>
            </w:r>
          </w:p>
          <w:p w14:paraId="01580435" w14:textId="77777777" w:rsidR="00B86DCA" w:rsidRPr="00B86DCA" w:rsidRDefault="00B86DCA" w:rsidP="00B86DCA">
            <w:pPr>
              <w:pStyle w:val="Akapitzlist"/>
              <w:numPr>
                <w:ilvl w:val="0"/>
                <w:numId w:val="38"/>
              </w:numPr>
              <w:spacing w:line="276" w:lineRule="auto"/>
              <w:ind w:left="709" w:hanging="283"/>
              <w:contextualSpacing w:val="0"/>
              <w:jc w:val="both"/>
              <w:rPr>
                <w:rFonts w:ascii="Arial" w:hAnsi="Arial" w:cs="Arial"/>
                <w:bCs/>
                <w:sz w:val="20"/>
                <w:szCs w:val="20"/>
              </w:rPr>
            </w:pPr>
            <w:r w:rsidRPr="00B86DCA">
              <w:rPr>
                <w:rFonts w:ascii="Arial" w:hAnsi="Arial" w:cs="Arial"/>
                <w:bCs/>
                <w:sz w:val="20"/>
                <w:szCs w:val="20"/>
              </w:rPr>
              <w:t>Uczestniczenie w próbach i odbiorach technicznych instalacji, urządzeń technicznych,</w:t>
            </w:r>
          </w:p>
          <w:p w14:paraId="01580436" w14:textId="77777777" w:rsidR="00B86DCA" w:rsidRPr="00B86DCA" w:rsidRDefault="00B86DCA" w:rsidP="00B86DCA">
            <w:pPr>
              <w:pStyle w:val="Akapitzlist"/>
              <w:numPr>
                <w:ilvl w:val="0"/>
                <w:numId w:val="38"/>
              </w:numPr>
              <w:spacing w:line="276" w:lineRule="auto"/>
              <w:ind w:left="709" w:hanging="283"/>
              <w:contextualSpacing w:val="0"/>
              <w:jc w:val="both"/>
              <w:rPr>
                <w:rFonts w:ascii="Arial" w:hAnsi="Arial" w:cs="Arial"/>
                <w:bCs/>
                <w:sz w:val="20"/>
                <w:szCs w:val="20"/>
              </w:rPr>
            </w:pPr>
            <w:r w:rsidRPr="00B86DCA">
              <w:rPr>
                <w:rFonts w:ascii="Arial" w:hAnsi="Arial" w:cs="Arial"/>
                <w:bCs/>
                <w:sz w:val="20"/>
                <w:szCs w:val="20"/>
              </w:rPr>
              <w:t>Przygotowanie i udział w czynnościach odbioru gotowego obiektu budowlanego/instalacji i przekazywanie go do użytkowania, Potwierdzanie faktycznie wykonanych robót oraz usunięcia wad,</w:t>
            </w:r>
          </w:p>
          <w:p w14:paraId="01580437" w14:textId="77777777" w:rsidR="00B86DCA" w:rsidRPr="00B86DCA" w:rsidRDefault="00B86DCA" w:rsidP="00B86DCA">
            <w:pPr>
              <w:pStyle w:val="Akapitzlist"/>
              <w:numPr>
                <w:ilvl w:val="0"/>
                <w:numId w:val="38"/>
              </w:numPr>
              <w:spacing w:line="276" w:lineRule="auto"/>
              <w:ind w:left="709" w:hanging="283"/>
              <w:contextualSpacing w:val="0"/>
              <w:jc w:val="both"/>
              <w:rPr>
                <w:rFonts w:ascii="Arial" w:hAnsi="Arial" w:cs="Arial"/>
                <w:bCs/>
                <w:sz w:val="20"/>
                <w:szCs w:val="20"/>
              </w:rPr>
            </w:pPr>
            <w:r w:rsidRPr="00B86DCA">
              <w:rPr>
                <w:rFonts w:ascii="Arial" w:hAnsi="Arial" w:cs="Arial"/>
                <w:bCs/>
                <w:sz w:val="20"/>
                <w:szCs w:val="20"/>
              </w:rPr>
              <w:t>Czynności związane z ujawnieniem i kontrolą usunięcia przez Wykonawcę wad stwierdzonych w okresie gwarancji i rękojmi, ustalonej w umowie zawartej przez Zamawiającego z Wykonawcą robót budowlanych;</w:t>
            </w:r>
          </w:p>
          <w:p w14:paraId="01580438" w14:textId="77777777" w:rsidR="00B86DCA" w:rsidRPr="00B86DCA" w:rsidRDefault="00B86DCA" w:rsidP="00B86DCA">
            <w:pPr>
              <w:pStyle w:val="Akapitzlist"/>
              <w:numPr>
                <w:ilvl w:val="0"/>
                <w:numId w:val="38"/>
              </w:numPr>
              <w:spacing w:line="276" w:lineRule="auto"/>
              <w:ind w:left="709" w:hanging="283"/>
              <w:contextualSpacing w:val="0"/>
              <w:jc w:val="both"/>
              <w:rPr>
                <w:rFonts w:ascii="Arial" w:hAnsi="Arial" w:cs="Arial"/>
                <w:bCs/>
                <w:sz w:val="20"/>
                <w:szCs w:val="20"/>
              </w:rPr>
            </w:pPr>
            <w:r w:rsidRPr="00B86DCA">
              <w:rPr>
                <w:rFonts w:ascii="Arial" w:hAnsi="Arial" w:cs="Arial"/>
                <w:bCs/>
                <w:sz w:val="20"/>
                <w:szCs w:val="20"/>
              </w:rPr>
              <w:t>Uczestnictwa w przekazaniu przez Zamawiającego Wykonawcy robót budowy oraz wszystkich istniejących dokumentów, o których mowa w kontrakcie na wykonanie robót.</w:t>
            </w:r>
          </w:p>
          <w:p w14:paraId="01580439" w14:textId="77777777" w:rsidR="00B86DCA" w:rsidRPr="00B86DCA" w:rsidRDefault="00B86DCA" w:rsidP="00B86DCA">
            <w:pPr>
              <w:pStyle w:val="Akapitzlist"/>
              <w:spacing w:line="276" w:lineRule="auto"/>
              <w:ind w:left="426"/>
              <w:jc w:val="both"/>
              <w:rPr>
                <w:rFonts w:ascii="Arial" w:hAnsi="Arial" w:cs="Arial"/>
                <w:bCs/>
                <w:sz w:val="20"/>
                <w:szCs w:val="20"/>
              </w:rPr>
            </w:pPr>
          </w:p>
          <w:p w14:paraId="0158043A" w14:textId="77777777" w:rsidR="00B86DCA" w:rsidRPr="00B86DCA" w:rsidRDefault="00B86DCA" w:rsidP="00B86DCA">
            <w:pPr>
              <w:pStyle w:val="Akapitzlist"/>
              <w:spacing w:line="276" w:lineRule="auto"/>
              <w:ind w:left="426"/>
              <w:jc w:val="both"/>
              <w:rPr>
                <w:rFonts w:ascii="Arial" w:hAnsi="Arial" w:cs="Arial"/>
                <w:bCs/>
                <w:sz w:val="20"/>
                <w:szCs w:val="20"/>
              </w:rPr>
            </w:pPr>
            <w:r w:rsidRPr="00B86DCA">
              <w:rPr>
                <w:rFonts w:ascii="Arial" w:hAnsi="Arial" w:cs="Arial"/>
                <w:bCs/>
                <w:sz w:val="20"/>
                <w:szCs w:val="20"/>
              </w:rPr>
              <w:t>Ponadto Zamawiający zleca inspektorowi następujące zadania:</w:t>
            </w:r>
          </w:p>
          <w:p w14:paraId="0158043B" w14:textId="77777777" w:rsidR="00B86DCA" w:rsidRPr="00B86DCA" w:rsidRDefault="00B86DCA" w:rsidP="00B86DCA">
            <w:pPr>
              <w:pStyle w:val="Akapitzlist"/>
              <w:numPr>
                <w:ilvl w:val="0"/>
                <w:numId w:val="39"/>
              </w:numPr>
              <w:spacing w:line="276" w:lineRule="auto"/>
              <w:ind w:left="709" w:hanging="283"/>
              <w:contextualSpacing w:val="0"/>
              <w:jc w:val="both"/>
              <w:rPr>
                <w:rFonts w:ascii="Arial" w:hAnsi="Arial" w:cs="Arial"/>
                <w:bCs/>
                <w:sz w:val="20"/>
                <w:szCs w:val="20"/>
              </w:rPr>
            </w:pPr>
            <w:r w:rsidRPr="00B86DCA">
              <w:rPr>
                <w:rFonts w:ascii="Arial" w:hAnsi="Arial" w:cs="Arial"/>
                <w:bCs/>
                <w:sz w:val="20"/>
                <w:szCs w:val="20"/>
              </w:rPr>
              <w:t>wydawanie kierownikowi budowy poleceń (potwierdzonych wpisem do dziennika budowy) dotyczących:</w:t>
            </w:r>
          </w:p>
          <w:p w14:paraId="0158043C" w14:textId="77777777" w:rsidR="00B86DCA" w:rsidRPr="00B86DCA" w:rsidRDefault="00B86DCA" w:rsidP="00B86DCA">
            <w:pPr>
              <w:pStyle w:val="Akapitzlist"/>
              <w:numPr>
                <w:ilvl w:val="0"/>
                <w:numId w:val="40"/>
              </w:numPr>
              <w:spacing w:line="276" w:lineRule="auto"/>
              <w:contextualSpacing w:val="0"/>
              <w:jc w:val="both"/>
              <w:rPr>
                <w:rFonts w:ascii="Arial" w:hAnsi="Arial" w:cs="Arial"/>
                <w:bCs/>
                <w:sz w:val="20"/>
                <w:szCs w:val="20"/>
              </w:rPr>
            </w:pPr>
            <w:r w:rsidRPr="00B86DCA">
              <w:rPr>
                <w:rFonts w:ascii="Arial" w:hAnsi="Arial" w:cs="Arial"/>
                <w:bCs/>
                <w:sz w:val="20"/>
                <w:szCs w:val="20"/>
              </w:rPr>
              <w:t>usunięcia nieprawidłowości lub zagrożeń,</w:t>
            </w:r>
          </w:p>
          <w:p w14:paraId="0158043D" w14:textId="77777777" w:rsidR="00B86DCA" w:rsidRPr="00B86DCA" w:rsidRDefault="00B86DCA" w:rsidP="00B86DCA">
            <w:pPr>
              <w:pStyle w:val="Akapitzlist"/>
              <w:numPr>
                <w:ilvl w:val="0"/>
                <w:numId w:val="40"/>
              </w:numPr>
              <w:spacing w:line="276" w:lineRule="auto"/>
              <w:contextualSpacing w:val="0"/>
              <w:jc w:val="both"/>
              <w:rPr>
                <w:rFonts w:ascii="Arial" w:hAnsi="Arial" w:cs="Arial"/>
                <w:bCs/>
                <w:sz w:val="20"/>
                <w:szCs w:val="20"/>
              </w:rPr>
            </w:pPr>
            <w:r w:rsidRPr="00B86DCA">
              <w:rPr>
                <w:rFonts w:ascii="Arial" w:hAnsi="Arial" w:cs="Arial"/>
                <w:bCs/>
                <w:sz w:val="20"/>
                <w:szCs w:val="20"/>
              </w:rPr>
              <w:t>wykonania prób lub badań, także wymagających odkrycia robót lub elementów zakrytych.</w:t>
            </w:r>
          </w:p>
          <w:p w14:paraId="0158043E" w14:textId="77777777" w:rsidR="00B86DCA" w:rsidRPr="00B86DCA" w:rsidRDefault="00B86DCA" w:rsidP="00B86DCA">
            <w:pPr>
              <w:pStyle w:val="Akapitzlist"/>
              <w:numPr>
                <w:ilvl w:val="0"/>
                <w:numId w:val="40"/>
              </w:numPr>
              <w:spacing w:line="276" w:lineRule="auto"/>
              <w:contextualSpacing w:val="0"/>
              <w:jc w:val="both"/>
              <w:rPr>
                <w:rFonts w:ascii="Arial" w:hAnsi="Arial" w:cs="Arial"/>
                <w:bCs/>
                <w:sz w:val="20"/>
                <w:szCs w:val="20"/>
              </w:rPr>
            </w:pPr>
            <w:r w:rsidRPr="00B86DCA">
              <w:rPr>
                <w:rFonts w:ascii="Arial" w:hAnsi="Arial" w:cs="Arial"/>
                <w:bCs/>
                <w:sz w:val="20"/>
                <w:szCs w:val="20"/>
              </w:rPr>
              <w:t>przedstawienia ekspertyz dotyczących prowadzonych robót budowlanych i dowodów dopuszczenia do stosowania wyrobów budowlanych oraz urządzeń technicznych.</w:t>
            </w:r>
          </w:p>
          <w:p w14:paraId="0158043F" w14:textId="77777777" w:rsidR="00B86DCA" w:rsidRPr="00B86DCA" w:rsidRDefault="00B86DCA" w:rsidP="00B86DCA">
            <w:pPr>
              <w:pStyle w:val="Akapitzlist"/>
              <w:numPr>
                <w:ilvl w:val="0"/>
                <w:numId w:val="39"/>
              </w:numPr>
              <w:spacing w:line="276" w:lineRule="auto"/>
              <w:ind w:left="709" w:hanging="283"/>
              <w:contextualSpacing w:val="0"/>
              <w:jc w:val="both"/>
              <w:rPr>
                <w:rFonts w:ascii="Arial" w:hAnsi="Arial" w:cs="Arial"/>
                <w:bCs/>
                <w:sz w:val="20"/>
                <w:szCs w:val="20"/>
              </w:rPr>
            </w:pPr>
            <w:r w:rsidRPr="00B86DCA">
              <w:rPr>
                <w:rFonts w:ascii="Arial" w:hAnsi="Arial" w:cs="Arial"/>
                <w:bCs/>
                <w:sz w:val="20"/>
                <w:szCs w:val="20"/>
              </w:rPr>
              <w:t>żądanie od kierownika budowy dokonania poprawek bądź ponownego wykonania wadliwie wykonanych robót.</w:t>
            </w:r>
          </w:p>
          <w:p w14:paraId="01580440" w14:textId="77777777" w:rsidR="00B86DCA" w:rsidRPr="00B86DCA" w:rsidRDefault="00B86DCA" w:rsidP="00B86DCA">
            <w:pPr>
              <w:pStyle w:val="Akapitzlist"/>
              <w:numPr>
                <w:ilvl w:val="0"/>
                <w:numId w:val="39"/>
              </w:numPr>
              <w:spacing w:line="276" w:lineRule="auto"/>
              <w:ind w:left="709" w:hanging="283"/>
              <w:contextualSpacing w:val="0"/>
              <w:jc w:val="both"/>
              <w:rPr>
                <w:rFonts w:ascii="Arial" w:hAnsi="Arial" w:cs="Arial"/>
                <w:bCs/>
                <w:sz w:val="20"/>
                <w:szCs w:val="20"/>
              </w:rPr>
            </w:pPr>
            <w:r w:rsidRPr="00B86DCA">
              <w:rPr>
                <w:rFonts w:ascii="Arial" w:hAnsi="Arial" w:cs="Arial"/>
                <w:bCs/>
                <w:sz w:val="20"/>
                <w:szCs w:val="20"/>
              </w:rPr>
              <w:t>wstrzymanie dalszych robót budowlanych w przypadku, gdy ich kontynuacja może wywołać zagrożenie bądź spowodować niedopuszczalną niezgodność z projektem albo z pozwoleniem na budowę.</w:t>
            </w:r>
          </w:p>
          <w:p w14:paraId="01580441" w14:textId="77777777" w:rsidR="00B86DCA" w:rsidRPr="00B86DCA" w:rsidRDefault="00B86DCA" w:rsidP="00B86DCA">
            <w:pPr>
              <w:pStyle w:val="Akapitzlist"/>
              <w:spacing w:line="276" w:lineRule="auto"/>
              <w:ind w:left="426"/>
              <w:jc w:val="both"/>
              <w:rPr>
                <w:rFonts w:ascii="Arial" w:hAnsi="Arial" w:cs="Arial"/>
                <w:bCs/>
                <w:sz w:val="20"/>
                <w:szCs w:val="20"/>
              </w:rPr>
            </w:pPr>
          </w:p>
          <w:p w14:paraId="01580442" w14:textId="77777777" w:rsidR="00B86DCA" w:rsidRPr="00B86DCA" w:rsidRDefault="00B86DCA" w:rsidP="00B86DCA">
            <w:pPr>
              <w:pStyle w:val="Akapitzlist"/>
              <w:spacing w:line="276" w:lineRule="auto"/>
              <w:ind w:left="426"/>
              <w:jc w:val="both"/>
              <w:rPr>
                <w:rFonts w:ascii="Arial" w:hAnsi="Arial" w:cs="Arial"/>
                <w:bCs/>
                <w:sz w:val="20"/>
                <w:szCs w:val="20"/>
              </w:rPr>
            </w:pPr>
            <w:r w:rsidRPr="00B86DCA">
              <w:rPr>
                <w:rFonts w:ascii="Arial" w:hAnsi="Arial" w:cs="Arial"/>
                <w:bCs/>
                <w:sz w:val="20"/>
                <w:szCs w:val="20"/>
              </w:rPr>
              <w:t xml:space="preserve">Obowiązkiem inspektora nadzoru będzie: </w:t>
            </w:r>
          </w:p>
          <w:p w14:paraId="01580443" w14:textId="77777777" w:rsidR="00B86DCA" w:rsidRPr="00B86DCA" w:rsidRDefault="00B86DCA" w:rsidP="00B86DCA">
            <w:pPr>
              <w:pStyle w:val="Akapitzlist"/>
              <w:numPr>
                <w:ilvl w:val="0"/>
                <w:numId w:val="41"/>
              </w:numPr>
              <w:spacing w:line="276" w:lineRule="auto"/>
              <w:ind w:hanging="294"/>
              <w:contextualSpacing w:val="0"/>
              <w:jc w:val="both"/>
              <w:rPr>
                <w:rFonts w:ascii="Arial" w:hAnsi="Arial" w:cs="Arial"/>
                <w:bCs/>
                <w:sz w:val="20"/>
                <w:szCs w:val="20"/>
              </w:rPr>
            </w:pPr>
            <w:r w:rsidRPr="00B86DCA">
              <w:rPr>
                <w:rFonts w:ascii="Arial" w:hAnsi="Arial" w:cs="Arial"/>
                <w:bCs/>
                <w:sz w:val="20"/>
                <w:szCs w:val="20"/>
              </w:rPr>
              <w:t>wizytowanie budowy/ów wraz z przesłaniem tygodniowego raportu oraz uczestniczenie w minimum jeden raz na dwa tygodnie w radach budowy;</w:t>
            </w:r>
          </w:p>
          <w:p w14:paraId="01580444" w14:textId="77777777" w:rsidR="00B86DCA" w:rsidRPr="00B86DCA" w:rsidRDefault="00B86DCA" w:rsidP="00B86DCA">
            <w:pPr>
              <w:pStyle w:val="Akapitzlist"/>
              <w:numPr>
                <w:ilvl w:val="0"/>
                <w:numId w:val="41"/>
              </w:numPr>
              <w:spacing w:line="276" w:lineRule="auto"/>
              <w:ind w:hanging="294"/>
              <w:contextualSpacing w:val="0"/>
              <w:jc w:val="both"/>
              <w:rPr>
                <w:rFonts w:ascii="Arial" w:hAnsi="Arial" w:cs="Arial"/>
                <w:bCs/>
                <w:sz w:val="20"/>
                <w:szCs w:val="20"/>
              </w:rPr>
            </w:pPr>
            <w:r w:rsidRPr="00B86DCA">
              <w:rPr>
                <w:rFonts w:ascii="Arial" w:hAnsi="Arial" w:cs="Arial"/>
                <w:bCs/>
                <w:sz w:val="20"/>
                <w:szCs w:val="20"/>
              </w:rPr>
              <w:t>obecność na budowach na każde dodatkowe wezwanie Zamawiającego;</w:t>
            </w:r>
          </w:p>
          <w:p w14:paraId="01580445" w14:textId="77777777" w:rsidR="00B86DCA" w:rsidRPr="00B86DCA" w:rsidRDefault="00B86DCA" w:rsidP="00B86DCA">
            <w:pPr>
              <w:pStyle w:val="Akapitzlist"/>
              <w:numPr>
                <w:ilvl w:val="0"/>
                <w:numId w:val="41"/>
              </w:numPr>
              <w:spacing w:line="276" w:lineRule="auto"/>
              <w:ind w:hanging="294"/>
              <w:contextualSpacing w:val="0"/>
              <w:jc w:val="both"/>
              <w:rPr>
                <w:rFonts w:ascii="Arial" w:hAnsi="Arial" w:cs="Arial"/>
                <w:bCs/>
                <w:sz w:val="20"/>
                <w:szCs w:val="20"/>
              </w:rPr>
            </w:pPr>
            <w:r w:rsidRPr="00B86DCA">
              <w:rPr>
                <w:rFonts w:ascii="Arial" w:hAnsi="Arial" w:cs="Arial"/>
                <w:bCs/>
                <w:sz w:val="20"/>
                <w:szCs w:val="20"/>
              </w:rPr>
              <w:lastRenderedPageBreak/>
              <w:t>dokumentowanie wizyt wpisem do dziennika budowy,</w:t>
            </w:r>
          </w:p>
          <w:p w14:paraId="01580446" w14:textId="77777777" w:rsidR="00B86DCA" w:rsidRPr="00B86DCA" w:rsidRDefault="00B86DCA" w:rsidP="00B86DCA">
            <w:pPr>
              <w:pStyle w:val="Akapitzlist"/>
              <w:numPr>
                <w:ilvl w:val="0"/>
                <w:numId w:val="41"/>
              </w:numPr>
              <w:spacing w:line="276" w:lineRule="auto"/>
              <w:ind w:hanging="294"/>
              <w:contextualSpacing w:val="0"/>
              <w:jc w:val="both"/>
              <w:rPr>
                <w:rFonts w:ascii="Arial" w:hAnsi="Arial" w:cs="Arial"/>
                <w:bCs/>
                <w:sz w:val="20"/>
                <w:szCs w:val="20"/>
              </w:rPr>
            </w:pPr>
            <w:r w:rsidRPr="00B86DCA">
              <w:rPr>
                <w:rFonts w:ascii="Arial" w:hAnsi="Arial" w:cs="Arial"/>
                <w:bCs/>
                <w:sz w:val="20"/>
                <w:szCs w:val="20"/>
              </w:rPr>
              <w:t>udzielanie na żądanie Zamawiającego informacji o stanie realizacji robót.</w:t>
            </w:r>
          </w:p>
          <w:p w14:paraId="01580447" w14:textId="77777777" w:rsidR="00B86DCA" w:rsidRPr="00B86DCA" w:rsidRDefault="00B86DCA" w:rsidP="00B86DCA">
            <w:pPr>
              <w:pStyle w:val="Akapitzlist"/>
              <w:spacing w:line="276" w:lineRule="auto"/>
              <w:jc w:val="both"/>
              <w:rPr>
                <w:rFonts w:ascii="Arial" w:hAnsi="Arial" w:cs="Arial"/>
                <w:bCs/>
                <w:sz w:val="20"/>
                <w:szCs w:val="20"/>
              </w:rPr>
            </w:pPr>
          </w:p>
          <w:p w14:paraId="01580448" w14:textId="77777777" w:rsidR="00B86DCA" w:rsidRPr="00B86DCA" w:rsidRDefault="00B86DCA" w:rsidP="00B86DCA">
            <w:pPr>
              <w:pStyle w:val="Akapitzlist"/>
              <w:spacing w:line="276" w:lineRule="auto"/>
              <w:ind w:left="426"/>
              <w:jc w:val="both"/>
              <w:rPr>
                <w:rFonts w:ascii="Arial" w:hAnsi="Arial" w:cs="Arial"/>
                <w:bCs/>
                <w:sz w:val="20"/>
                <w:szCs w:val="20"/>
              </w:rPr>
            </w:pPr>
            <w:r w:rsidRPr="00B86DCA">
              <w:rPr>
                <w:rFonts w:ascii="Arial" w:hAnsi="Arial" w:cs="Arial"/>
                <w:bCs/>
                <w:sz w:val="20"/>
                <w:szCs w:val="20"/>
              </w:rPr>
              <w:t>Inspektor nadzoru inwestorskiego, jako osoba pełniąca samodzielne funkcje techniczne, jest odpowiedzialny za wykonywanie tych funkcji zgodnie z przepisami i zasadami wiedzy technicznej z należytą starannością w wykonywaniu pracy oraz za właściwą organizację pracy, jej bezpieczeństwo i jakość.</w:t>
            </w:r>
          </w:p>
          <w:p w14:paraId="01580449" w14:textId="77777777" w:rsidR="00B86DCA" w:rsidRPr="00B86DCA" w:rsidRDefault="00B86DCA" w:rsidP="00B86DCA">
            <w:pPr>
              <w:pStyle w:val="Akapitzlist"/>
              <w:spacing w:line="276" w:lineRule="auto"/>
              <w:ind w:left="426"/>
              <w:jc w:val="both"/>
              <w:rPr>
                <w:rFonts w:ascii="Arial" w:hAnsi="Arial" w:cs="Arial"/>
                <w:bCs/>
                <w:sz w:val="20"/>
                <w:szCs w:val="20"/>
              </w:rPr>
            </w:pPr>
            <w:r w:rsidRPr="00B86DCA">
              <w:rPr>
                <w:rFonts w:ascii="Arial" w:hAnsi="Arial" w:cs="Arial"/>
                <w:bCs/>
                <w:sz w:val="20"/>
                <w:szCs w:val="20"/>
              </w:rPr>
              <w:t>Wszelkie czynności związane z wykonywaniem zamówienia Inspektor wykonywać będzie osobiście. Powierzenie wykonania części lub całości nadzoru osobie trzeciej wymaga pisemnej zgody Zamawiającego.</w:t>
            </w:r>
          </w:p>
          <w:p w14:paraId="0158044A" w14:textId="77777777" w:rsidR="00B86DCA" w:rsidRPr="00B86DCA" w:rsidRDefault="00B86DCA" w:rsidP="00B86DCA">
            <w:pPr>
              <w:pStyle w:val="Akapitzlist"/>
              <w:spacing w:line="276" w:lineRule="auto"/>
              <w:ind w:left="426"/>
              <w:jc w:val="both"/>
              <w:rPr>
                <w:rFonts w:ascii="Arial" w:hAnsi="Arial" w:cs="Arial"/>
                <w:bCs/>
                <w:sz w:val="20"/>
                <w:szCs w:val="20"/>
              </w:rPr>
            </w:pPr>
            <w:r w:rsidRPr="006B7367">
              <w:rPr>
                <w:rFonts w:ascii="Arial" w:hAnsi="Arial" w:cs="Arial"/>
                <w:bCs/>
                <w:sz w:val="20"/>
                <w:szCs w:val="20"/>
              </w:rPr>
              <w:t>Wykonawca ponosi wobec Zamawiającego pełną odpowiedzialność za roboty, które wykonuje przy pomocy podwykonawców.</w:t>
            </w:r>
          </w:p>
          <w:p w14:paraId="0158044B" w14:textId="77777777" w:rsidR="00B86DCA" w:rsidRPr="00B86DCA" w:rsidRDefault="00B86DCA" w:rsidP="00B86DCA">
            <w:pPr>
              <w:pStyle w:val="Akapitzlist"/>
              <w:spacing w:line="276" w:lineRule="auto"/>
              <w:ind w:left="426"/>
              <w:jc w:val="both"/>
              <w:rPr>
                <w:rFonts w:ascii="Arial" w:hAnsi="Arial" w:cs="Arial"/>
                <w:b/>
                <w:sz w:val="20"/>
                <w:szCs w:val="20"/>
              </w:rPr>
            </w:pPr>
          </w:p>
          <w:p w14:paraId="0158044C" w14:textId="77777777" w:rsidR="00B86DCA" w:rsidRPr="00B86DCA" w:rsidRDefault="00B86DCA" w:rsidP="00B86DCA">
            <w:pPr>
              <w:ind w:left="426"/>
              <w:jc w:val="both"/>
              <w:rPr>
                <w:rFonts w:ascii="Arial" w:hAnsi="Arial" w:cs="Arial"/>
                <w:b/>
                <w:bCs/>
                <w:sz w:val="20"/>
                <w:szCs w:val="20"/>
              </w:rPr>
            </w:pPr>
            <w:r w:rsidRPr="00B86DCA">
              <w:rPr>
                <w:rFonts w:ascii="Arial" w:hAnsi="Arial" w:cs="Arial"/>
                <w:b/>
                <w:bCs/>
                <w:sz w:val="20"/>
                <w:szCs w:val="20"/>
              </w:rPr>
              <w:t>W ramach zamówienia zostaną zawarte oddzielne umowy na każdą z części.</w:t>
            </w:r>
          </w:p>
        </w:tc>
      </w:tr>
    </w:tbl>
    <w:p w14:paraId="0158044E" w14:textId="77777777" w:rsidR="005264F1" w:rsidRDefault="005264F1" w:rsidP="005264F1">
      <w:pPr>
        <w:numPr>
          <w:ilvl w:val="0"/>
          <w:numId w:val="1"/>
        </w:numPr>
        <w:spacing w:before="120" w:after="120" w:line="240" w:lineRule="auto"/>
        <w:jc w:val="both"/>
        <w:rPr>
          <w:rFonts w:ascii="Arial" w:hAnsi="Arial" w:cs="Arial"/>
          <w:b/>
          <w:sz w:val="20"/>
          <w:szCs w:val="20"/>
        </w:rPr>
      </w:pPr>
      <w:r w:rsidRPr="00C61008">
        <w:rPr>
          <w:rFonts w:ascii="Arial" w:hAnsi="Arial" w:cs="Arial"/>
          <w:b/>
          <w:sz w:val="20"/>
          <w:szCs w:val="20"/>
        </w:rPr>
        <w:lastRenderedPageBreak/>
        <w:t xml:space="preserve">Kody CPV: </w:t>
      </w:r>
    </w:p>
    <w:p w14:paraId="0158044F" w14:textId="77777777" w:rsidR="00B86DCA" w:rsidRPr="00C61008" w:rsidRDefault="00B86DCA" w:rsidP="00B86DCA">
      <w:pPr>
        <w:spacing w:before="120" w:after="120" w:line="240" w:lineRule="auto"/>
        <w:ind w:left="360"/>
        <w:jc w:val="both"/>
        <w:rPr>
          <w:rFonts w:ascii="Arial" w:hAnsi="Arial" w:cs="Arial"/>
          <w:b/>
          <w:sz w:val="20"/>
          <w:szCs w:val="20"/>
        </w:rPr>
      </w:pPr>
      <w:r>
        <w:rPr>
          <w:rFonts w:ascii="Arial" w:hAnsi="Arial" w:cs="Arial"/>
          <w:b/>
          <w:sz w:val="20"/>
          <w:szCs w:val="20"/>
        </w:rPr>
        <w:t>Część 1:</w:t>
      </w:r>
    </w:p>
    <w:p w14:paraId="01580450" w14:textId="77777777" w:rsidR="00C55023" w:rsidRPr="00B86DCA" w:rsidRDefault="00C55023" w:rsidP="00C55023">
      <w:pPr>
        <w:pStyle w:val="Akapitzlist"/>
        <w:spacing w:before="120" w:after="120"/>
        <w:ind w:left="360"/>
        <w:jc w:val="both"/>
        <w:rPr>
          <w:rFonts w:ascii="Arial" w:hAnsi="Arial" w:cs="Arial"/>
          <w:bCs/>
          <w:sz w:val="20"/>
          <w:szCs w:val="20"/>
        </w:rPr>
      </w:pPr>
      <w:r w:rsidRPr="00B86DCA">
        <w:rPr>
          <w:rFonts w:ascii="Arial" w:hAnsi="Arial" w:cs="Arial"/>
          <w:bCs/>
          <w:sz w:val="20"/>
          <w:szCs w:val="20"/>
        </w:rPr>
        <w:t>45000000-7 Roboty budowlane</w:t>
      </w:r>
    </w:p>
    <w:p w14:paraId="01580451" w14:textId="77777777" w:rsidR="00C55023" w:rsidRPr="00B86DCA" w:rsidRDefault="00C55023" w:rsidP="00C55023">
      <w:pPr>
        <w:spacing w:before="120" w:after="120" w:line="240" w:lineRule="auto"/>
        <w:ind w:left="360"/>
        <w:jc w:val="both"/>
        <w:rPr>
          <w:rFonts w:ascii="Arial" w:hAnsi="Arial" w:cs="Arial"/>
          <w:bCs/>
          <w:sz w:val="20"/>
          <w:szCs w:val="20"/>
        </w:rPr>
      </w:pPr>
      <w:r w:rsidRPr="00B86DCA">
        <w:rPr>
          <w:rFonts w:ascii="Arial" w:hAnsi="Arial" w:cs="Arial"/>
          <w:bCs/>
          <w:sz w:val="20"/>
          <w:szCs w:val="20"/>
        </w:rPr>
        <w:t>45112400-9 Roboty wykopaliskowe</w:t>
      </w:r>
    </w:p>
    <w:p w14:paraId="01580452" w14:textId="77777777" w:rsidR="00C55023" w:rsidRPr="00B86DCA" w:rsidRDefault="00C55023" w:rsidP="00C55023">
      <w:pPr>
        <w:spacing w:before="120" w:after="120" w:line="240" w:lineRule="auto"/>
        <w:ind w:left="360"/>
        <w:jc w:val="both"/>
        <w:rPr>
          <w:rFonts w:ascii="Arial" w:hAnsi="Arial" w:cs="Arial"/>
          <w:bCs/>
          <w:sz w:val="20"/>
          <w:szCs w:val="20"/>
        </w:rPr>
      </w:pPr>
      <w:r w:rsidRPr="00B86DCA">
        <w:rPr>
          <w:rFonts w:ascii="Arial" w:hAnsi="Arial" w:cs="Arial"/>
          <w:bCs/>
          <w:sz w:val="20"/>
          <w:szCs w:val="20"/>
        </w:rPr>
        <w:t>71500000-3 Usługi związane z budownictwem</w:t>
      </w:r>
    </w:p>
    <w:p w14:paraId="01580453" w14:textId="77777777" w:rsidR="00C55023" w:rsidRPr="00B86DCA" w:rsidRDefault="00C55023" w:rsidP="00C55023">
      <w:pPr>
        <w:spacing w:before="120" w:after="120" w:line="240" w:lineRule="auto"/>
        <w:ind w:left="360"/>
        <w:jc w:val="both"/>
        <w:rPr>
          <w:rFonts w:ascii="Arial" w:hAnsi="Arial" w:cs="Arial"/>
          <w:bCs/>
          <w:sz w:val="20"/>
          <w:szCs w:val="20"/>
        </w:rPr>
      </w:pPr>
      <w:r w:rsidRPr="00B86DCA">
        <w:rPr>
          <w:rFonts w:ascii="Arial" w:hAnsi="Arial" w:cs="Arial"/>
          <w:bCs/>
          <w:sz w:val="20"/>
          <w:szCs w:val="20"/>
        </w:rPr>
        <w:t>45210000-2 Roboty budowlane w zakresie budynków</w:t>
      </w:r>
    </w:p>
    <w:p w14:paraId="01580454" w14:textId="77777777" w:rsidR="00C55023" w:rsidRPr="00B86DCA" w:rsidRDefault="00C55023" w:rsidP="00C55023">
      <w:pPr>
        <w:spacing w:before="120" w:after="120" w:line="240" w:lineRule="auto"/>
        <w:ind w:left="360"/>
        <w:jc w:val="both"/>
        <w:rPr>
          <w:rFonts w:ascii="Arial" w:hAnsi="Arial" w:cs="Arial"/>
          <w:bCs/>
          <w:sz w:val="20"/>
          <w:szCs w:val="20"/>
        </w:rPr>
      </w:pPr>
      <w:r w:rsidRPr="00B86DCA">
        <w:rPr>
          <w:rFonts w:ascii="Arial" w:hAnsi="Arial" w:cs="Arial"/>
          <w:bCs/>
          <w:sz w:val="20"/>
          <w:szCs w:val="20"/>
        </w:rPr>
        <w:t>45300000-0 Roboty instalacyjne w budynkach</w:t>
      </w:r>
    </w:p>
    <w:p w14:paraId="01580455" w14:textId="77777777" w:rsidR="00C55023" w:rsidRPr="00B86DCA" w:rsidRDefault="00C55023" w:rsidP="00C55023">
      <w:pPr>
        <w:spacing w:before="120" w:after="120" w:line="240" w:lineRule="auto"/>
        <w:ind w:left="360"/>
        <w:jc w:val="both"/>
        <w:rPr>
          <w:rFonts w:ascii="Arial" w:hAnsi="Arial" w:cs="Arial"/>
          <w:bCs/>
          <w:sz w:val="20"/>
          <w:szCs w:val="20"/>
        </w:rPr>
      </w:pPr>
      <w:r w:rsidRPr="00B86DCA">
        <w:rPr>
          <w:rFonts w:ascii="Arial" w:hAnsi="Arial" w:cs="Arial"/>
          <w:bCs/>
          <w:sz w:val="20"/>
          <w:szCs w:val="20"/>
        </w:rPr>
        <w:t>45400000-1 Roboty wykończeniowe w zakresie obiektów budowlanych</w:t>
      </w:r>
    </w:p>
    <w:p w14:paraId="01580456" w14:textId="77777777" w:rsidR="00C55023" w:rsidRPr="00B86DCA" w:rsidRDefault="00C55023" w:rsidP="00C55023">
      <w:pPr>
        <w:spacing w:before="120" w:after="120" w:line="240" w:lineRule="auto"/>
        <w:ind w:left="360"/>
        <w:jc w:val="both"/>
        <w:rPr>
          <w:rFonts w:ascii="Arial" w:hAnsi="Arial" w:cs="Arial"/>
          <w:bCs/>
          <w:sz w:val="20"/>
          <w:szCs w:val="20"/>
        </w:rPr>
      </w:pPr>
      <w:r w:rsidRPr="00B86DCA">
        <w:rPr>
          <w:rFonts w:ascii="Arial" w:hAnsi="Arial" w:cs="Arial"/>
          <w:bCs/>
          <w:sz w:val="20"/>
          <w:szCs w:val="20"/>
        </w:rPr>
        <w:t>45453000-7 Roboty remontowe i renowacyjne</w:t>
      </w:r>
    </w:p>
    <w:p w14:paraId="01580457" w14:textId="77777777" w:rsidR="00C55023" w:rsidRPr="00B86DCA" w:rsidRDefault="00C55023" w:rsidP="00C55023">
      <w:pPr>
        <w:spacing w:before="120" w:after="120" w:line="240" w:lineRule="auto"/>
        <w:ind w:left="360"/>
        <w:jc w:val="both"/>
        <w:rPr>
          <w:rFonts w:ascii="Arial" w:hAnsi="Arial" w:cs="Arial"/>
          <w:bCs/>
          <w:sz w:val="20"/>
          <w:szCs w:val="20"/>
        </w:rPr>
      </w:pPr>
      <w:r w:rsidRPr="00B86DCA">
        <w:rPr>
          <w:rFonts w:ascii="Arial" w:hAnsi="Arial" w:cs="Arial"/>
          <w:bCs/>
          <w:sz w:val="20"/>
          <w:szCs w:val="20"/>
        </w:rPr>
        <w:t>45310000-3 Roboty Instalacyjne elektryczne</w:t>
      </w:r>
    </w:p>
    <w:p w14:paraId="01580458" w14:textId="77777777" w:rsidR="00C55023" w:rsidRPr="00B86DCA" w:rsidRDefault="00C55023" w:rsidP="00C55023">
      <w:pPr>
        <w:spacing w:before="120" w:after="120" w:line="240" w:lineRule="auto"/>
        <w:ind w:left="360"/>
        <w:jc w:val="both"/>
        <w:rPr>
          <w:rFonts w:ascii="Arial" w:hAnsi="Arial" w:cs="Arial"/>
          <w:bCs/>
          <w:sz w:val="20"/>
          <w:szCs w:val="20"/>
        </w:rPr>
      </w:pPr>
      <w:r w:rsidRPr="00B86DCA">
        <w:rPr>
          <w:rFonts w:ascii="Arial" w:hAnsi="Arial" w:cs="Arial"/>
          <w:bCs/>
          <w:sz w:val="20"/>
          <w:szCs w:val="20"/>
        </w:rPr>
        <w:t>45311200-2 Roboty w zakresie instalacji elektrycznych</w:t>
      </w:r>
    </w:p>
    <w:p w14:paraId="01580459" w14:textId="77777777" w:rsidR="005264F1" w:rsidRPr="00B86DCA" w:rsidRDefault="00C55023" w:rsidP="00C55023">
      <w:pPr>
        <w:spacing w:before="120" w:after="120" w:line="240" w:lineRule="auto"/>
        <w:ind w:left="360"/>
        <w:jc w:val="both"/>
        <w:rPr>
          <w:rFonts w:ascii="Arial" w:hAnsi="Arial" w:cs="Arial"/>
          <w:bCs/>
          <w:sz w:val="20"/>
          <w:szCs w:val="20"/>
        </w:rPr>
      </w:pPr>
      <w:r w:rsidRPr="00B86DCA">
        <w:rPr>
          <w:rFonts w:ascii="Arial" w:hAnsi="Arial" w:cs="Arial"/>
          <w:bCs/>
          <w:sz w:val="20"/>
          <w:szCs w:val="20"/>
        </w:rPr>
        <w:t>45311000-0 Roboty w zakresie okablowania oraz instalacji elektrycznych</w:t>
      </w:r>
    </w:p>
    <w:p w14:paraId="0158045A" w14:textId="77777777" w:rsidR="00C55023" w:rsidRPr="00B86DCA" w:rsidRDefault="00C55023" w:rsidP="00C55023">
      <w:pPr>
        <w:spacing w:before="120" w:after="120" w:line="240" w:lineRule="auto"/>
        <w:ind w:left="360"/>
        <w:jc w:val="both"/>
        <w:rPr>
          <w:rFonts w:ascii="Arial" w:hAnsi="Arial" w:cs="Arial"/>
          <w:bCs/>
          <w:sz w:val="20"/>
          <w:szCs w:val="20"/>
        </w:rPr>
      </w:pPr>
      <w:r w:rsidRPr="00B86DCA">
        <w:rPr>
          <w:rFonts w:ascii="Arial" w:hAnsi="Arial" w:cs="Arial"/>
          <w:bCs/>
          <w:sz w:val="20"/>
          <w:szCs w:val="20"/>
        </w:rPr>
        <w:t>71000000-8 Usługi architektoniczne, budowlane, inżynieryjne i kontrolne</w:t>
      </w:r>
    </w:p>
    <w:p w14:paraId="0158045B" w14:textId="77777777" w:rsidR="00C55023" w:rsidRDefault="00C55023" w:rsidP="00C55023">
      <w:pPr>
        <w:spacing w:before="120" w:after="120" w:line="240" w:lineRule="auto"/>
        <w:ind w:left="360"/>
        <w:jc w:val="both"/>
        <w:rPr>
          <w:rFonts w:ascii="Arial" w:hAnsi="Arial" w:cs="Arial"/>
          <w:b/>
          <w:sz w:val="20"/>
          <w:szCs w:val="20"/>
        </w:rPr>
      </w:pPr>
    </w:p>
    <w:p w14:paraId="0158045C" w14:textId="77777777" w:rsidR="00B86DCA" w:rsidRPr="00B86DCA" w:rsidRDefault="00B86DCA" w:rsidP="00B86DCA">
      <w:pPr>
        <w:pStyle w:val="Akapitzlist"/>
        <w:spacing w:line="276" w:lineRule="auto"/>
        <w:ind w:left="426"/>
        <w:jc w:val="both"/>
        <w:rPr>
          <w:rFonts w:ascii="Arial" w:hAnsi="Arial" w:cs="Arial"/>
          <w:b/>
          <w:iCs/>
          <w:color w:val="000000"/>
          <w:sz w:val="20"/>
          <w:szCs w:val="20"/>
        </w:rPr>
      </w:pPr>
      <w:r w:rsidRPr="00B86DCA">
        <w:rPr>
          <w:rFonts w:ascii="Arial" w:hAnsi="Arial" w:cs="Arial"/>
          <w:b/>
          <w:iCs/>
          <w:color w:val="000000"/>
          <w:sz w:val="20"/>
          <w:szCs w:val="20"/>
        </w:rPr>
        <w:t xml:space="preserve">Część nr </w:t>
      </w:r>
      <w:r>
        <w:rPr>
          <w:rFonts w:ascii="Arial" w:hAnsi="Arial" w:cs="Arial"/>
          <w:b/>
          <w:iCs/>
          <w:color w:val="000000"/>
          <w:sz w:val="20"/>
          <w:szCs w:val="20"/>
        </w:rPr>
        <w:t>2</w:t>
      </w:r>
      <w:r w:rsidRPr="00B86DCA">
        <w:rPr>
          <w:rFonts w:ascii="Arial" w:hAnsi="Arial" w:cs="Arial"/>
          <w:b/>
          <w:iCs/>
          <w:color w:val="000000"/>
          <w:sz w:val="20"/>
          <w:szCs w:val="20"/>
        </w:rPr>
        <w:t>:</w:t>
      </w:r>
    </w:p>
    <w:p w14:paraId="0158045D" w14:textId="77777777" w:rsidR="00B86DCA" w:rsidRPr="00B86DCA" w:rsidRDefault="00B86DCA" w:rsidP="00B86DCA">
      <w:pPr>
        <w:pStyle w:val="Akapitzlist"/>
        <w:spacing w:line="276" w:lineRule="auto"/>
        <w:ind w:left="426"/>
        <w:jc w:val="both"/>
        <w:rPr>
          <w:rFonts w:ascii="Arial" w:hAnsi="Arial" w:cs="Arial"/>
          <w:bCs/>
          <w:iCs/>
          <w:color w:val="000000"/>
          <w:sz w:val="20"/>
          <w:szCs w:val="20"/>
        </w:rPr>
      </w:pPr>
      <w:r w:rsidRPr="00B86DCA">
        <w:rPr>
          <w:rFonts w:ascii="Arial" w:hAnsi="Arial" w:cs="Arial"/>
          <w:bCs/>
          <w:iCs/>
          <w:color w:val="000000"/>
          <w:sz w:val="20"/>
          <w:szCs w:val="20"/>
        </w:rPr>
        <w:t>71520000-9 - Usługi nadzoru budowlanego</w:t>
      </w:r>
    </w:p>
    <w:p w14:paraId="0158045E" w14:textId="77777777" w:rsidR="00B86DCA" w:rsidRPr="00B86DCA" w:rsidRDefault="00B86DCA" w:rsidP="00B86DCA">
      <w:pPr>
        <w:pStyle w:val="Akapitzlist"/>
        <w:spacing w:line="276" w:lineRule="auto"/>
        <w:ind w:left="426"/>
        <w:jc w:val="both"/>
        <w:rPr>
          <w:rFonts w:ascii="Arial" w:hAnsi="Arial" w:cs="Arial"/>
          <w:bCs/>
          <w:iCs/>
          <w:color w:val="000000"/>
          <w:sz w:val="20"/>
          <w:szCs w:val="20"/>
        </w:rPr>
      </w:pPr>
      <w:r w:rsidRPr="00B86DCA">
        <w:rPr>
          <w:rFonts w:ascii="Arial" w:hAnsi="Arial" w:cs="Arial"/>
          <w:bCs/>
          <w:iCs/>
          <w:color w:val="000000"/>
          <w:sz w:val="20"/>
          <w:szCs w:val="20"/>
        </w:rPr>
        <w:t>71541000-2 - Usługi zarządzania projektem budowlanym</w:t>
      </w:r>
    </w:p>
    <w:p w14:paraId="0158045F" w14:textId="77777777" w:rsidR="00B86DCA" w:rsidRPr="00B86DCA" w:rsidRDefault="00B86DCA" w:rsidP="00B86DCA">
      <w:pPr>
        <w:pStyle w:val="Akapitzlist"/>
        <w:spacing w:line="276" w:lineRule="auto"/>
        <w:ind w:left="426"/>
        <w:jc w:val="both"/>
        <w:rPr>
          <w:rFonts w:ascii="Arial" w:hAnsi="Arial" w:cs="Arial"/>
          <w:bCs/>
          <w:iCs/>
          <w:color w:val="000000"/>
          <w:sz w:val="20"/>
          <w:szCs w:val="20"/>
        </w:rPr>
      </w:pPr>
      <w:r w:rsidRPr="00B86DCA">
        <w:rPr>
          <w:rFonts w:ascii="Arial" w:hAnsi="Arial" w:cs="Arial"/>
          <w:bCs/>
          <w:iCs/>
          <w:color w:val="000000"/>
          <w:sz w:val="20"/>
          <w:szCs w:val="20"/>
        </w:rPr>
        <w:t>71540000-5 - Usługi zarządzania budową</w:t>
      </w:r>
    </w:p>
    <w:p w14:paraId="01580460" w14:textId="77777777" w:rsidR="00B86DCA" w:rsidRPr="00C61008" w:rsidRDefault="00B86DCA" w:rsidP="00C55023">
      <w:pPr>
        <w:spacing w:before="120" w:after="120" w:line="240" w:lineRule="auto"/>
        <w:ind w:left="360"/>
        <w:jc w:val="both"/>
        <w:rPr>
          <w:rFonts w:ascii="Arial" w:hAnsi="Arial" w:cs="Arial"/>
          <w:b/>
          <w:sz w:val="20"/>
          <w:szCs w:val="20"/>
        </w:rPr>
      </w:pPr>
    </w:p>
    <w:p w14:paraId="01580461" w14:textId="77777777" w:rsidR="00B86DCA" w:rsidRPr="00B86DCA" w:rsidRDefault="00B86DCA" w:rsidP="00B86DCA">
      <w:pPr>
        <w:numPr>
          <w:ilvl w:val="0"/>
          <w:numId w:val="1"/>
        </w:numPr>
        <w:spacing w:before="120" w:after="120" w:line="240" w:lineRule="auto"/>
        <w:jc w:val="both"/>
        <w:rPr>
          <w:rFonts w:ascii="Arial" w:hAnsi="Arial" w:cs="Arial"/>
          <w:b/>
          <w:sz w:val="20"/>
          <w:szCs w:val="20"/>
        </w:rPr>
      </w:pPr>
      <w:r w:rsidRPr="00B86DCA">
        <w:rPr>
          <w:rFonts w:ascii="Arial" w:hAnsi="Arial" w:cs="Arial"/>
          <w:b/>
          <w:sz w:val="20"/>
          <w:szCs w:val="20"/>
        </w:rPr>
        <w:t>Zamawiający dopuszcza składanie ofert częściowych.</w:t>
      </w:r>
    </w:p>
    <w:p w14:paraId="01580462" w14:textId="77777777" w:rsidR="00B86DCA" w:rsidRPr="00B86DCA" w:rsidRDefault="00B86DCA" w:rsidP="00B86DCA">
      <w:pPr>
        <w:spacing w:before="120" w:after="120" w:line="240" w:lineRule="auto"/>
        <w:ind w:left="360"/>
        <w:jc w:val="both"/>
        <w:rPr>
          <w:rFonts w:ascii="Arial" w:hAnsi="Arial" w:cs="Arial"/>
          <w:b/>
          <w:sz w:val="20"/>
          <w:szCs w:val="20"/>
        </w:rPr>
      </w:pPr>
    </w:p>
    <w:p w14:paraId="01580463" w14:textId="77777777" w:rsidR="00B86DCA" w:rsidRPr="00B86DCA" w:rsidRDefault="00B86DCA" w:rsidP="00B86DCA">
      <w:pPr>
        <w:spacing w:before="120" w:after="120" w:line="240" w:lineRule="auto"/>
        <w:ind w:left="360"/>
        <w:jc w:val="both"/>
        <w:rPr>
          <w:rFonts w:ascii="Arial" w:hAnsi="Arial" w:cs="Arial"/>
          <w:bCs/>
          <w:sz w:val="20"/>
          <w:szCs w:val="20"/>
        </w:rPr>
      </w:pPr>
      <w:r w:rsidRPr="00B86DCA">
        <w:rPr>
          <w:rFonts w:ascii="Arial" w:hAnsi="Arial" w:cs="Arial"/>
          <w:bCs/>
          <w:sz w:val="20"/>
          <w:szCs w:val="20"/>
        </w:rPr>
        <w:t xml:space="preserve">Przedmiot zamówienia został podzielony na </w:t>
      </w:r>
      <w:r>
        <w:rPr>
          <w:rFonts w:ascii="Arial" w:hAnsi="Arial" w:cs="Arial"/>
          <w:bCs/>
          <w:sz w:val="20"/>
          <w:szCs w:val="20"/>
        </w:rPr>
        <w:t>2</w:t>
      </w:r>
      <w:r w:rsidRPr="00B86DCA">
        <w:rPr>
          <w:rFonts w:ascii="Arial" w:hAnsi="Arial" w:cs="Arial"/>
          <w:bCs/>
          <w:sz w:val="20"/>
          <w:szCs w:val="20"/>
        </w:rPr>
        <w:t xml:space="preserve"> części opisane w ust. 1.</w:t>
      </w:r>
    </w:p>
    <w:p w14:paraId="01580464" w14:textId="77777777" w:rsidR="00B86DCA" w:rsidRPr="00B86DCA" w:rsidRDefault="00B86DCA" w:rsidP="00B86DCA">
      <w:pPr>
        <w:spacing w:before="120" w:after="120" w:line="240" w:lineRule="auto"/>
        <w:ind w:left="360"/>
        <w:jc w:val="both"/>
        <w:rPr>
          <w:rFonts w:ascii="Arial" w:hAnsi="Arial" w:cs="Arial"/>
          <w:bCs/>
          <w:sz w:val="20"/>
          <w:szCs w:val="20"/>
        </w:rPr>
      </w:pPr>
    </w:p>
    <w:p w14:paraId="01580465" w14:textId="77777777" w:rsidR="00B86DCA" w:rsidRPr="00B86DCA" w:rsidRDefault="00B86DCA" w:rsidP="00B86DCA">
      <w:pPr>
        <w:spacing w:before="120" w:after="120" w:line="240" w:lineRule="auto"/>
        <w:ind w:left="360"/>
        <w:jc w:val="both"/>
        <w:rPr>
          <w:rFonts w:ascii="Arial" w:hAnsi="Arial" w:cs="Arial"/>
          <w:bCs/>
          <w:sz w:val="20"/>
          <w:szCs w:val="20"/>
        </w:rPr>
      </w:pPr>
      <w:r w:rsidRPr="00B86DCA">
        <w:rPr>
          <w:rFonts w:ascii="Arial" w:hAnsi="Arial" w:cs="Arial"/>
          <w:bCs/>
          <w:sz w:val="20"/>
          <w:szCs w:val="20"/>
        </w:rPr>
        <w:t xml:space="preserve">Wykonawca, który złoży ofertę na Część nr 1 nie może złożyć oferty na Część nr </w:t>
      </w:r>
      <w:r>
        <w:rPr>
          <w:rFonts w:ascii="Arial" w:hAnsi="Arial" w:cs="Arial"/>
          <w:bCs/>
          <w:sz w:val="20"/>
          <w:szCs w:val="20"/>
        </w:rPr>
        <w:t>2</w:t>
      </w:r>
      <w:r w:rsidRPr="00B86DCA">
        <w:rPr>
          <w:rFonts w:ascii="Arial" w:hAnsi="Arial" w:cs="Arial"/>
          <w:bCs/>
          <w:sz w:val="20"/>
          <w:szCs w:val="20"/>
        </w:rPr>
        <w:t xml:space="preserve">. Wykonawca, który złoży ofertę na Część nr </w:t>
      </w:r>
      <w:r>
        <w:rPr>
          <w:rFonts w:ascii="Arial" w:hAnsi="Arial" w:cs="Arial"/>
          <w:bCs/>
          <w:sz w:val="20"/>
          <w:szCs w:val="20"/>
        </w:rPr>
        <w:t>2</w:t>
      </w:r>
      <w:r w:rsidRPr="00B86DCA">
        <w:rPr>
          <w:rFonts w:ascii="Arial" w:hAnsi="Arial" w:cs="Arial"/>
          <w:bCs/>
          <w:sz w:val="20"/>
          <w:szCs w:val="20"/>
        </w:rPr>
        <w:t xml:space="preserve"> nie może złożyć oferty na Część nr 1. Złożenie oferty na Część nr 1 oraz Część nr </w:t>
      </w:r>
      <w:r>
        <w:rPr>
          <w:rFonts w:ascii="Arial" w:hAnsi="Arial" w:cs="Arial"/>
          <w:bCs/>
          <w:sz w:val="20"/>
          <w:szCs w:val="20"/>
        </w:rPr>
        <w:t>2</w:t>
      </w:r>
      <w:r w:rsidRPr="00B86DCA">
        <w:rPr>
          <w:rFonts w:ascii="Arial" w:hAnsi="Arial" w:cs="Arial"/>
          <w:bCs/>
          <w:sz w:val="20"/>
          <w:szCs w:val="20"/>
        </w:rPr>
        <w:t xml:space="preserve"> będzie skutkowało odrzuceniem oferty ze wszystkich części. </w:t>
      </w:r>
    </w:p>
    <w:p w14:paraId="01580466" w14:textId="77777777" w:rsidR="00B86DCA" w:rsidRDefault="00B86DCA" w:rsidP="00B86DCA">
      <w:pPr>
        <w:spacing w:before="120" w:after="120" w:line="240" w:lineRule="auto"/>
        <w:ind w:left="284"/>
        <w:jc w:val="both"/>
        <w:rPr>
          <w:rFonts w:ascii="Arial" w:hAnsi="Arial" w:cs="Arial"/>
          <w:b/>
          <w:sz w:val="20"/>
          <w:szCs w:val="20"/>
        </w:rPr>
      </w:pPr>
    </w:p>
    <w:p w14:paraId="01580467" w14:textId="77777777" w:rsidR="00697B63" w:rsidRPr="00C61008" w:rsidRDefault="00697B63" w:rsidP="00907755">
      <w:pPr>
        <w:numPr>
          <w:ilvl w:val="0"/>
          <w:numId w:val="1"/>
        </w:numPr>
        <w:spacing w:before="120" w:after="120" w:line="240" w:lineRule="auto"/>
        <w:ind w:left="284" w:hanging="284"/>
        <w:jc w:val="both"/>
        <w:rPr>
          <w:rFonts w:ascii="Arial" w:hAnsi="Arial" w:cs="Arial"/>
          <w:b/>
          <w:sz w:val="20"/>
          <w:szCs w:val="20"/>
        </w:rPr>
      </w:pPr>
      <w:r w:rsidRPr="00C61008">
        <w:rPr>
          <w:rFonts w:ascii="Arial" w:hAnsi="Arial" w:cs="Arial"/>
          <w:b/>
          <w:sz w:val="20"/>
          <w:szCs w:val="20"/>
        </w:rPr>
        <w:lastRenderedPageBreak/>
        <w:t>Ter</w:t>
      </w:r>
      <w:r w:rsidR="00564B93" w:rsidRPr="00C61008">
        <w:rPr>
          <w:rFonts w:ascii="Arial" w:hAnsi="Arial" w:cs="Arial"/>
          <w:b/>
          <w:sz w:val="20"/>
          <w:szCs w:val="20"/>
        </w:rPr>
        <w:t xml:space="preserve">min realizacji zamówienia: </w:t>
      </w:r>
      <w:r w:rsidR="006C3731" w:rsidRPr="00C61008">
        <w:rPr>
          <w:rFonts w:ascii="Arial" w:hAnsi="Arial" w:cs="Arial"/>
          <w:b/>
          <w:sz w:val="20"/>
          <w:szCs w:val="20"/>
        </w:rPr>
        <w:t xml:space="preserve">do </w:t>
      </w:r>
      <w:r w:rsidR="007A1F44">
        <w:rPr>
          <w:rFonts w:ascii="Arial" w:hAnsi="Arial" w:cs="Arial"/>
          <w:b/>
          <w:sz w:val="20"/>
          <w:szCs w:val="20"/>
        </w:rPr>
        <w:t>31</w:t>
      </w:r>
      <w:r w:rsidR="00A0273B">
        <w:rPr>
          <w:rFonts w:ascii="Arial" w:hAnsi="Arial" w:cs="Arial"/>
          <w:b/>
          <w:sz w:val="20"/>
          <w:szCs w:val="20"/>
        </w:rPr>
        <w:t>.12.202</w:t>
      </w:r>
      <w:r w:rsidR="007A1F44">
        <w:rPr>
          <w:rFonts w:ascii="Arial" w:hAnsi="Arial" w:cs="Arial"/>
          <w:b/>
          <w:sz w:val="20"/>
          <w:szCs w:val="20"/>
        </w:rPr>
        <w:t>6</w:t>
      </w:r>
      <w:r w:rsidR="00A0273B">
        <w:rPr>
          <w:rFonts w:ascii="Arial" w:hAnsi="Arial" w:cs="Arial"/>
          <w:b/>
          <w:sz w:val="20"/>
          <w:szCs w:val="20"/>
        </w:rPr>
        <w:t>r.</w:t>
      </w:r>
    </w:p>
    <w:p w14:paraId="01580468" w14:textId="77777777" w:rsidR="005264F1" w:rsidRPr="00C61008" w:rsidRDefault="005264F1" w:rsidP="00907755">
      <w:pPr>
        <w:numPr>
          <w:ilvl w:val="0"/>
          <w:numId w:val="1"/>
        </w:numPr>
        <w:spacing w:before="120" w:after="120" w:line="240" w:lineRule="auto"/>
        <w:ind w:left="284" w:hanging="284"/>
        <w:jc w:val="both"/>
        <w:rPr>
          <w:rFonts w:ascii="Arial" w:hAnsi="Arial" w:cs="Arial"/>
          <w:b/>
          <w:sz w:val="20"/>
          <w:szCs w:val="20"/>
        </w:rPr>
      </w:pPr>
      <w:r w:rsidRPr="00C61008">
        <w:rPr>
          <w:rFonts w:ascii="Arial" w:hAnsi="Arial" w:cs="Arial"/>
          <w:b/>
          <w:sz w:val="20"/>
          <w:szCs w:val="20"/>
        </w:rPr>
        <w:t>Miejsce realizacji zamówienia:</w:t>
      </w:r>
    </w:p>
    <w:p w14:paraId="01580469" w14:textId="77777777" w:rsidR="00C55023" w:rsidRPr="00C61008" w:rsidRDefault="00C55023" w:rsidP="00C55023">
      <w:pPr>
        <w:pStyle w:val="Bezodstpw"/>
        <w:ind w:left="284"/>
        <w:jc w:val="both"/>
        <w:rPr>
          <w:rFonts w:ascii="Arial" w:hAnsi="Arial" w:cs="Arial"/>
          <w:sz w:val="20"/>
          <w:szCs w:val="20"/>
        </w:rPr>
      </w:pPr>
      <w:r w:rsidRPr="00C61008">
        <w:rPr>
          <w:rFonts w:ascii="Arial" w:hAnsi="Arial" w:cs="Arial"/>
          <w:sz w:val="20"/>
          <w:szCs w:val="20"/>
        </w:rPr>
        <w:t>Parafia Narodzenia NMP w Wiślicy</w:t>
      </w:r>
    </w:p>
    <w:p w14:paraId="0158046A" w14:textId="77777777" w:rsidR="00C55023" w:rsidRPr="00C61008" w:rsidRDefault="00C55023" w:rsidP="00C55023">
      <w:pPr>
        <w:pStyle w:val="Bezodstpw"/>
        <w:ind w:left="284"/>
        <w:jc w:val="both"/>
        <w:rPr>
          <w:rFonts w:ascii="Arial" w:hAnsi="Arial" w:cs="Arial"/>
          <w:sz w:val="20"/>
          <w:szCs w:val="20"/>
        </w:rPr>
      </w:pPr>
      <w:r w:rsidRPr="00C61008">
        <w:rPr>
          <w:rFonts w:ascii="Arial" w:hAnsi="Arial" w:cs="Arial"/>
          <w:sz w:val="20"/>
          <w:szCs w:val="20"/>
        </w:rPr>
        <w:t>ul. Długosza 22,</w:t>
      </w:r>
    </w:p>
    <w:p w14:paraId="0158046B" w14:textId="77777777" w:rsidR="009E511D" w:rsidRPr="00C61008" w:rsidRDefault="00C55023" w:rsidP="00C55023">
      <w:pPr>
        <w:pStyle w:val="Bezodstpw"/>
        <w:ind w:left="284"/>
        <w:jc w:val="both"/>
        <w:rPr>
          <w:rFonts w:ascii="Arial" w:hAnsi="Arial" w:cs="Arial"/>
          <w:sz w:val="20"/>
          <w:szCs w:val="20"/>
        </w:rPr>
      </w:pPr>
      <w:r w:rsidRPr="00C61008">
        <w:rPr>
          <w:rFonts w:ascii="Arial" w:hAnsi="Arial" w:cs="Arial"/>
          <w:sz w:val="20"/>
          <w:szCs w:val="20"/>
        </w:rPr>
        <w:t>28-160 Wiślica</w:t>
      </w:r>
    </w:p>
    <w:p w14:paraId="0158046C" w14:textId="77777777" w:rsidR="00D24A5D" w:rsidRPr="00C61008" w:rsidRDefault="00D24A5D" w:rsidP="000A536D">
      <w:pPr>
        <w:pStyle w:val="Bezodstpw"/>
        <w:jc w:val="both"/>
        <w:rPr>
          <w:rFonts w:ascii="Arial" w:hAnsi="Arial" w:cs="Arial"/>
          <w:sz w:val="20"/>
          <w:szCs w:val="20"/>
        </w:rPr>
      </w:pPr>
    </w:p>
    <w:p w14:paraId="0158046D" w14:textId="77777777" w:rsidR="00551699" w:rsidRPr="00C61008" w:rsidRDefault="00963DC5" w:rsidP="00551699">
      <w:pPr>
        <w:numPr>
          <w:ilvl w:val="0"/>
          <w:numId w:val="1"/>
        </w:numPr>
        <w:spacing w:before="120" w:after="120" w:line="240" w:lineRule="auto"/>
        <w:ind w:left="284" w:hanging="284"/>
        <w:jc w:val="both"/>
        <w:rPr>
          <w:rFonts w:ascii="Arial" w:hAnsi="Arial" w:cs="Arial"/>
          <w:b/>
          <w:sz w:val="20"/>
          <w:szCs w:val="20"/>
        </w:rPr>
      </w:pPr>
      <w:r w:rsidRPr="00C61008">
        <w:rPr>
          <w:rFonts w:ascii="Arial" w:hAnsi="Arial" w:cs="Arial"/>
          <w:b/>
          <w:sz w:val="20"/>
          <w:szCs w:val="20"/>
        </w:rPr>
        <w:t>Gwarancja i rękojmia:</w:t>
      </w:r>
    </w:p>
    <w:p w14:paraId="0158046E" w14:textId="77777777" w:rsidR="007A492D" w:rsidRPr="00C61008" w:rsidRDefault="007A492D" w:rsidP="00551699">
      <w:pPr>
        <w:spacing w:before="120" w:after="120" w:line="240" w:lineRule="auto"/>
        <w:ind w:left="284"/>
        <w:jc w:val="both"/>
        <w:rPr>
          <w:rFonts w:ascii="Arial" w:hAnsi="Arial" w:cs="Arial"/>
          <w:b/>
          <w:sz w:val="20"/>
          <w:szCs w:val="20"/>
        </w:rPr>
      </w:pPr>
      <w:r w:rsidRPr="00C61008">
        <w:rPr>
          <w:rFonts w:ascii="Arial" w:hAnsi="Arial" w:cs="Arial"/>
          <w:sz w:val="20"/>
          <w:szCs w:val="20"/>
        </w:rPr>
        <w:t xml:space="preserve">Wymagane terminy - rękojmi wynosi </w:t>
      </w:r>
      <w:r w:rsidRPr="00C61008">
        <w:rPr>
          <w:rFonts w:ascii="Arial" w:hAnsi="Arial" w:cs="Arial"/>
          <w:b/>
          <w:bCs/>
          <w:sz w:val="20"/>
          <w:szCs w:val="20"/>
        </w:rPr>
        <w:t>60 miesięcy</w:t>
      </w:r>
      <w:r w:rsidRPr="00C61008">
        <w:rPr>
          <w:rFonts w:ascii="Arial" w:hAnsi="Arial" w:cs="Arial"/>
          <w:sz w:val="20"/>
          <w:szCs w:val="20"/>
        </w:rPr>
        <w:t xml:space="preserve"> i gwarancji jakości </w:t>
      </w:r>
      <w:r w:rsidRPr="00C61008">
        <w:rPr>
          <w:rFonts w:ascii="Arial" w:hAnsi="Arial" w:cs="Arial"/>
          <w:b/>
          <w:bCs/>
          <w:sz w:val="20"/>
          <w:szCs w:val="20"/>
        </w:rPr>
        <w:t>minimum 36 miesięcy</w:t>
      </w:r>
      <w:r w:rsidRPr="00C61008">
        <w:rPr>
          <w:rFonts w:ascii="Arial" w:hAnsi="Arial" w:cs="Arial"/>
          <w:sz w:val="20"/>
          <w:szCs w:val="20"/>
        </w:rPr>
        <w:t xml:space="preserve">. </w:t>
      </w:r>
    </w:p>
    <w:p w14:paraId="0158046F" w14:textId="77777777" w:rsidR="00963DC5" w:rsidRPr="00C61008" w:rsidRDefault="007A492D" w:rsidP="007A492D">
      <w:pPr>
        <w:spacing w:before="120" w:after="120" w:line="240" w:lineRule="auto"/>
        <w:ind w:left="284"/>
        <w:jc w:val="both"/>
        <w:rPr>
          <w:rFonts w:ascii="Arial" w:hAnsi="Arial" w:cs="Arial"/>
          <w:b/>
          <w:bCs/>
          <w:sz w:val="20"/>
          <w:szCs w:val="20"/>
        </w:rPr>
      </w:pPr>
      <w:r w:rsidRPr="00C61008">
        <w:rPr>
          <w:rFonts w:ascii="Arial" w:hAnsi="Arial" w:cs="Arial"/>
          <w:b/>
          <w:bCs/>
          <w:sz w:val="20"/>
          <w:szCs w:val="20"/>
        </w:rPr>
        <w:t>Okres rękojmi i gwarancji na wykonany przedmiot zamówienia rozpoczyna się od daty zakończenia robót potwierdzonych bezusterkowym protokołem odbioru końcowego zakończenia robót i biegną równocześnie</w:t>
      </w:r>
    </w:p>
    <w:p w14:paraId="01580470" w14:textId="77777777" w:rsidR="007A492D" w:rsidRPr="00C61008" w:rsidRDefault="007A492D" w:rsidP="007A492D">
      <w:pPr>
        <w:spacing w:before="120" w:after="120" w:line="240" w:lineRule="auto"/>
        <w:ind w:left="284"/>
        <w:jc w:val="both"/>
        <w:rPr>
          <w:rFonts w:ascii="Arial" w:hAnsi="Arial" w:cs="Arial"/>
          <w:b/>
          <w:sz w:val="20"/>
          <w:szCs w:val="20"/>
        </w:rPr>
      </w:pPr>
    </w:p>
    <w:p w14:paraId="01580471" w14:textId="77777777" w:rsidR="00DB6534" w:rsidRPr="00C61008" w:rsidRDefault="00DB6534" w:rsidP="00907755">
      <w:pPr>
        <w:numPr>
          <w:ilvl w:val="0"/>
          <w:numId w:val="1"/>
        </w:numPr>
        <w:spacing w:before="120" w:after="120" w:line="240" w:lineRule="auto"/>
        <w:ind w:left="284" w:hanging="284"/>
        <w:jc w:val="both"/>
        <w:rPr>
          <w:rFonts w:ascii="Arial" w:hAnsi="Arial" w:cs="Arial"/>
          <w:b/>
          <w:sz w:val="20"/>
          <w:szCs w:val="20"/>
        </w:rPr>
      </w:pPr>
      <w:r w:rsidRPr="00C61008">
        <w:rPr>
          <w:rFonts w:ascii="Arial" w:hAnsi="Arial" w:cs="Arial"/>
          <w:b/>
          <w:sz w:val="20"/>
          <w:szCs w:val="20"/>
        </w:rPr>
        <w:t xml:space="preserve">Kryteria wyboru oferty: </w:t>
      </w:r>
    </w:p>
    <w:p w14:paraId="01580472" w14:textId="77777777" w:rsidR="00835022" w:rsidRPr="00C61008" w:rsidRDefault="009E511D" w:rsidP="00835022">
      <w:pPr>
        <w:pStyle w:val="Akapitzlist"/>
        <w:numPr>
          <w:ilvl w:val="0"/>
          <w:numId w:val="28"/>
        </w:numPr>
        <w:ind w:left="709" w:hanging="283"/>
        <w:jc w:val="both"/>
        <w:rPr>
          <w:rFonts w:ascii="Arial" w:hAnsi="Arial" w:cs="Arial"/>
          <w:sz w:val="20"/>
          <w:szCs w:val="20"/>
        </w:rPr>
      </w:pPr>
      <w:r w:rsidRPr="00C61008">
        <w:rPr>
          <w:rFonts w:ascii="Arial" w:hAnsi="Arial" w:cs="Arial"/>
          <w:sz w:val="20"/>
          <w:szCs w:val="20"/>
        </w:rPr>
        <w:t>Oferta musi zawierać ostateczną, sumaryczną cenę obejmującą wszystkie koszty z uwzględnieniem wszystkich opłat i podatków (także podatku od towarów i usług) oraz ewentualnych rabatów i upustów. Przy dokonywaniu wyceny przedmiotu zamówienia należy uwzględnić wszystkie dane z opisu przedmiotu zamówienia.</w:t>
      </w:r>
    </w:p>
    <w:p w14:paraId="01580473" w14:textId="77777777" w:rsidR="00835022" w:rsidRPr="00C61008" w:rsidRDefault="009E511D" w:rsidP="00835022">
      <w:pPr>
        <w:pStyle w:val="Akapitzlist"/>
        <w:numPr>
          <w:ilvl w:val="0"/>
          <w:numId w:val="28"/>
        </w:numPr>
        <w:ind w:left="709" w:hanging="283"/>
        <w:jc w:val="both"/>
        <w:rPr>
          <w:rFonts w:ascii="Arial" w:hAnsi="Arial" w:cs="Arial"/>
          <w:sz w:val="20"/>
          <w:szCs w:val="20"/>
        </w:rPr>
      </w:pPr>
      <w:r w:rsidRPr="00C61008">
        <w:rPr>
          <w:rFonts w:ascii="Arial" w:hAnsi="Arial" w:cs="Arial"/>
          <w:sz w:val="20"/>
          <w:szCs w:val="20"/>
        </w:rPr>
        <w:t>Cena musi być podana w złotych polskich cyfrowo i słownie, w zaokrągleniu do drugiego miejsca po przecinku.</w:t>
      </w:r>
    </w:p>
    <w:p w14:paraId="01580474" w14:textId="77777777" w:rsidR="00835022" w:rsidRPr="00C61008" w:rsidRDefault="009E511D" w:rsidP="00835022">
      <w:pPr>
        <w:pStyle w:val="Akapitzlist"/>
        <w:numPr>
          <w:ilvl w:val="0"/>
          <w:numId w:val="28"/>
        </w:numPr>
        <w:ind w:left="709" w:hanging="283"/>
        <w:jc w:val="both"/>
        <w:rPr>
          <w:rFonts w:ascii="Arial" w:hAnsi="Arial" w:cs="Arial"/>
          <w:sz w:val="20"/>
          <w:szCs w:val="20"/>
        </w:rPr>
      </w:pPr>
      <w:r w:rsidRPr="00C61008">
        <w:rPr>
          <w:rFonts w:ascii="Arial" w:hAnsi="Arial" w:cs="Arial"/>
          <w:b/>
          <w:sz w:val="20"/>
          <w:szCs w:val="20"/>
        </w:rPr>
        <w:t xml:space="preserve">Kryterium oceny ofert: </w:t>
      </w:r>
    </w:p>
    <w:p w14:paraId="01580475" w14:textId="77777777" w:rsidR="00835022" w:rsidRPr="00C61008" w:rsidRDefault="00835022" w:rsidP="00835022">
      <w:pPr>
        <w:pStyle w:val="Akapitzlist"/>
        <w:ind w:left="709"/>
        <w:jc w:val="both"/>
        <w:rPr>
          <w:rFonts w:ascii="Arial" w:hAnsi="Arial" w:cs="Arial"/>
          <w:sz w:val="20"/>
          <w:szCs w:val="20"/>
        </w:rPr>
      </w:pPr>
    </w:p>
    <w:p w14:paraId="01580476" w14:textId="77777777" w:rsidR="00835022" w:rsidRPr="00C61008" w:rsidRDefault="00F54677" w:rsidP="00835022">
      <w:pPr>
        <w:pStyle w:val="Akapitzlist"/>
        <w:ind w:left="709"/>
        <w:jc w:val="both"/>
        <w:rPr>
          <w:rFonts w:ascii="Arial" w:hAnsi="Arial" w:cs="Arial"/>
          <w:sz w:val="20"/>
          <w:szCs w:val="20"/>
        </w:rPr>
      </w:pPr>
      <w:r w:rsidRPr="00C61008">
        <w:rPr>
          <w:rFonts w:ascii="Arial" w:hAnsi="Arial" w:cs="Arial"/>
          <w:sz w:val="20"/>
          <w:szCs w:val="20"/>
        </w:rPr>
        <w:t>Oferty zostaną ocenione za pomocą systemu punktowego, zgodnie z poniższymi kryteriami:</w:t>
      </w:r>
    </w:p>
    <w:p w14:paraId="01580477" w14:textId="77777777" w:rsidR="003A6C47" w:rsidRDefault="003A6C47" w:rsidP="00835022">
      <w:pPr>
        <w:pStyle w:val="Akapitzlist"/>
        <w:ind w:left="709"/>
        <w:jc w:val="both"/>
        <w:rPr>
          <w:rFonts w:ascii="Arial" w:hAnsi="Arial" w:cs="Arial"/>
          <w:sz w:val="20"/>
          <w:szCs w:val="20"/>
        </w:rPr>
      </w:pPr>
    </w:p>
    <w:p w14:paraId="01580478" w14:textId="77777777" w:rsidR="00F54677" w:rsidRPr="00C61008" w:rsidRDefault="003A6C47" w:rsidP="00835022">
      <w:pPr>
        <w:pStyle w:val="Akapitzlist"/>
        <w:ind w:left="709"/>
        <w:jc w:val="both"/>
        <w:rPr>
          <w:rFonts w:ascii="Arial" w:hAnsi="Arial" w:cs="Arial"/>
          <w:sz w:val="20"/>
          <w:szCs w:val="20"/>
        </w:rPr>
      </w:pPr>
      <w:r>
        <w:rPr>
          <w:rFonts w:ascii="Arial" w:hAnsi="Arial" w:cs="Arial"/>
          <w:b/>
          <w:bCs/>
          <w:sz w:val="20"/>
          <w:szCs w:val="20"/>
        </w:rPr>
        <w:t>Część 1</w:t>
      </w:r>
      <w:r w:rsidR="00F54677" w:rsidRPr="00C61008">
        <w:rPr>
          <w:rFonts w:ascii="Arial" w:hAnsi="Arial" w:cs="Arial"/>
          <w:sz w:val="20"/>
          <w:szCs w:val="20"/>
        </w:rPr>
        <w:t xml:space="preserve"> </w:t>
      </w:r>
    </w:p>
    <w:p w14:paraId="01580479" w14:textId="77777777" w:rsidR="00835022" w:rsidRDefault="000A536D" w:rsidP="00835022">
      <w:pPr>
        <w:pStyle w:val="Akapitzlist"/>
        <w:numPr>
          <w:ilvl w:val="0"/>
          <w:numId w:val="29"/>
        </w:numPr>
        <w:jc w:val="both"/>
        <w:rPr>
          <w:rFonts w:ascii="Arial" w:hAnsi="Arial" w:cs="Arial"/>
          <w:sz w:val="20"/>
          <w:szCs w:val="20"/>
        </w:rPr>
      </w:pPr>
      <w:r w:rsidRPr="00C61008">
        <w:rPr>
          <w:rFonts w:ascii="Arial" w:hAnsi="Arial" w:cs="Arial"/>
          <w:sz w:val="20"/>
          <w:szCs w:val="20"/>
        </w:rPr>
        <w:t>cena brutto -</w:t>
      </w:r>
      <w:r w:rsidR="00F54677" w:rsidRPr="00C61008">
        <w:rPr>
          <w:rFonts w:ascii="Arial" w:hAnsi="Arial" w:cs="Arial"/>
          <w:sz w:val="20"/>
          <w:szCs w:val="20"/>
        </w:rPr>
        <w:t xml:space="preserve"> </w:t>
      </w:r>
      <w:r w:rsidR="00671FD8">
        <w:rPr>
          <w:rFonts w:ascii="Arial" w:hAnsi="Arial" w:cs="Arial"/>
          <w:sz w:val="20"/>
          <w:szCs w:val="20"/>
        </w:rPr>
        <w:t>4</w:t>
      </w:r>
      <w:r w:rsidR="00F54677" w:rsidRPr="00C61008">
        <w:rPr>
          <w:rFonts w:ascii="Arial" w:hAnsi="Arial" w:cs="Arial"/>
          <w:sz w:val="20"/>
          <w:szCs w:val="20"/>
        </w:rPr>
        <w:t>0%</w:t>
      </w:r>
      <w:r w:rsidR="003C3D5E" w:rsidRPr="00C61008">
        <w:rPr>
          <w:rFonts w:ascii="Arial" w:hAnsi="Arial" w:cs="Arial"/>
          <w:sz w:val="20"/>
          <w:szCs w:val="20"/>
        </w:rPr>
        <w:t xml:space="preserve"> (C)</w:t>
      </w:r>
      <w:r w:rsidRPr="00C61008">
        <w:rPr>
          <w:rFonts w:ascii="Arial" w:hAnsi="Arial" w:cs="Arial"/>
          <w:sz w:val="20"/>
          <w:szCs w:val="20"/>
        </w:rPr>
        <w:t xml:space="preserve"> </w:t>
      </w:r>
      <w:r w:rsidR="00F54677" w:rsidRPr="00C61008">
        <w:rPr>
          <w:rFonts w:ascii="Arial" w:hAnsi="Arial" w:cs="Arial"/>
          <w:sz w:val="20"/>
          <w:szCs w:val="20"/>
        </w:rPr>
        <w:t xml:space="preserve"> </w:t>
      </w:r>
    </w:p>
    <w:p w14:paraId="0158047A" w14:textId="77777777" w:rsidR="00314D72" w:rsidRDefault="00314D72" w:rsidP="00835022">
      <w:pPr>
        <w:pStyle w:val="Akapitzlist"/>
        <w:numPr>
          <w:ilvl w:val="0"/>
          <w:numId w:val="29"/>
        </w:numPr>
        <w:jc w:val="both"/>
        <w:rPr>
          <w:rFonts w:ascii="Arial" w:hAnsi="Arial" w:cs="Arial"/>
          <w:sz w:val="20"/>
          <w:szCs w:val="20"/>
        </w:rPr>
      </w:pPr>
      <w:r>
        <w:rPr>
          <w:rFonts w:ascii="Arial" w:hAnsi="Arial" w:cs="Arial"/>
          <w:sz w:val="20"/>
          <w:szCs w:val="20"/>
        </w:rPr>
        <w:t>doświadczenie kierownika budowy – 15 % (DKB)</w:t>
      </w:r>
    </w:p>
    <w:p w14:paraId="0158047B" w14:textId="77777777" w:rsidR="00314D72" w:rsidRDefault="00314D72" w:rsidP="00314D72">
      <w:pPr>
        <w:pStyle w:val="Akapitzlist"/>
        <w:numPr>
          <w:ilvl w:val="0"/>
          <w:numId w:val="29"/>
        </w:numPr>
        <w:jc w:val="both"/>
        <w:rPr>
          <w:rFonts w:ascii="Arial" w:hAnsi="Arial" w:cs="Arial"/>
          <w:sz w:val="20"/>
          <w:szCs w:val="20"/>
        </w:rPr>
      </w:pPr>
      <w:r>
        <w:rPr>
          <w:rFonts w:ascii="Arial" w:hAnsi="Arial" w:cs="Arial"/>
          <w:sz w:val="20"/>
          <w:szCs w:val="20"/>
        </w:rPr>
        <w:t>doświadczenie kierownika prac konserwatorskich – 15 % (DKB)</w:t>
      </w:r>
    </w:p>
    <w:p w14:paraId="0158047C" w14:textId="77777777" w:rsidR="00314D72" w:rsidRDefault="00314D72" w:rsidP="00835022">
      <w:pPr>
        <w:pStyle w:val="Akapitzlist"/>
        <w:numPr>
          <w:ilvl w:val="0"/>
          <w:numId w:val="29"/>
        </w:numPr>
        <w:jc w:val="both"/>
        <w:rPr>
          <w:rFonts w:ascii="Arial" w:hAnsi="Arial" w:cs="Arial"/>
          <w:sz w:val="20"/>
          <w:szCs w:val="20"/>
        </w:rPr>
      </w:pPr>
      <w:r w:rsidRPr="00314D72">
        <w:rPr>
          <w:rFonts w:ascii="Arial" w:hAnsi="Arial" w:cs="Arial"/>
          <w:sz w:val="20"/>
          <w:szCs w:val="20"/>
        </w:rPr>
        <w:t>doświadczenie członków zespołu</w:t>
      </w:r>
      <w:r>
        <w:rPr>
          <w:rFonts w:ascii="Arial" w:hAnsi="Arial" w:cs="Arial"/>
          <w:sz w:val="20"/>
          <w:szCs w:val="20"/>
        </w:rPr>
        <w:t xml:space="preserve"> – 20 % (DZ)</w:t>
      </w:r>
    </w:p>
    <w:p w14:paraId="0158047D" w14:textId="77777777" w:rsidR="00F54677" w:rsidRPr="00C61008" w:rsidRDefault="00387E0F" w:rsidP="00835022">
      <w:pPr>
        <w:pStyle w:val="Akapitzlist"/>
        <w:numPr>
          <w:ilvl w:val="0"/>
          <w:numId w:val="29"/>
        </w:numPr>
        <w:jc w:val="both"/>
        <w:rPr>
          <w:rFonts w:ascii="Arial" w:hAnsi="Arial" w:cs="Arial"/>
          <w:sz w:val="20"/>
          <w:szCs w:val="20"/>
        </w:rPr>
      </w:pPr>
      <w:r w:rsidRPr="00C61008">
        <w:rPr>
          <w:rFonts w:ascii="Arial" w:hAnsi="Arial" w:cs="Arial"/>
          <w:sz w:val="20"/>
          <w:szCs w:val="20"/>
        </w:rPr>
        <w:t>wydłużony okres udzielonej gwarancji jakości</w:t>
      </w:r>
      <w:r w:rsidR="000A536D" w:rsidRPr="00C61008">
        <w:rPr>
          <w:rFonts w:ascii="Arial" w:hAnsi="Arial" w:cs="Arial"/>
          <w:sz w:val="20"/>
          <w:szCs w:val="20"/>
        </w:rPr>
        <w:t xml:space="preserve"> -</w:t>
      </w:r>
      <w:r w:rsidR="00F54677" w:rsidRPr="00C61008">
        <w:rPr>
          <w:rFonts w:ascii="Arial" w:hAnsi="Arial" w:cs="Arial"/>
          <w:sz w:val="20"/>
          <w:szCs w:val="20"/>
        </w:rPr>
        <w:t xml:space="preserve"> </w:t>
      </w:r>
      <w:r w:rsidR="00314D72">
        <w:rPr>
          <w:rFonts w:ascii="Arial" w:hAnsi="Arial" w:cs="Arial"/>
          <w:sz w:val="20"/>
          <w:szCs w:val="20"/>
        </w:rPr>
        <w:t>1</w:t>
      </w:r>
      <w:r w:rsidR="00F54677" w:rsidRPr="00C61008">
        <w:rPr>
          <w:rFonts w:ascii="Arial" w:hAnsi="Arial" w:cs="Arial"/>
          <w:sz w:val="20"/>
          <w:szCs w:val="20"/>
        </w:rPr>
        <w:t xml:space="preserve">0 % </w:t>
      </w:r>
      <w:r w:rsidR="003C3D5E" w:rsidRPr="00C61008">
        <w:rPr>
          <w:rFonts w:ascii="Arial" w:hAnsi="Arial" w:cs="Arial"/>
          <w:sz w:val="20"/>
          <w:szCs w:val="20"/>
        </w:rPr>
        <w:t>(G)</w:t>
      </w:r>
    </w:p>
    <w:p w14:paraId="0158047E" w14:textId="77777777" w:rsidR="00835022" w:rsidRPr="00C61008" w:rsidRDefault="00835022" w:rsidP="000F20A3">
      <w:pPr>
        <w:ind w:left="1080"/>
        <w:jc w:val="both"/>
        <w:rPr>
          <w:rFonts w:ascii="Arial" w:hAnsi="Arial" w:cs="Arial"/>
          <w:b/>
          <w:sz w:val="20"/>
          <w:szCs w:val="20"/>
        </w:rPr>
      </w:pPr>
    </w:p>
    <w:p w14:paraId="0158047F" w14:textId="77777777" w:rsidR="003C3D5E" w:rsidRPr="00C61008" w:rsidRDefault="00F54677" w:rsidP="003C3D5E">
      <w:pPr>
        <w:ind w:left="1080"/>
        <w:jc w:val="both"/>
        <w:rPr>
          <w:rFonts w:ascii="Arial" w:hAnsi="Arial" w:cs="Arial"/>
          <w:b/>
          <w:sz w:val="20"/>
          <w:szCs w:val="20"/>
        </w:rPr>
      </w:pPr>
      <w:r w:rsidRPr="00C61008">
        <w:rPr>
          <w:rFonts w:ascii="Arial" w:hAnsi="Arial" w:cs="Arial"/>
          <w:b/>
          <w:sz w:val="20"/>
          <w:szCs w:val="20"/>
        </w:rPr>
        <w:t xml:space="preserve">Sposób oceny: </w:t>
      </w:r>
    </w:p>
    <w:p w14:paraId="01580480" w14:textId="77777777" w:rsidR="00F54677" w:rsidRPr="00C61008" w:rsidRDefault="00F54677" w:rsidP="003C3D5E">
      <w:pPr>
        <w:ind w:left="1134"/>
        <w:jc w:val="both"/>
        <w:rPr>
          <w:rFonts w:ascii="Arial" w:hAnsi="Arial" w:cs="Arial"/>
          <w:b/>
          <w:sz w:val="20"/>
          <w:szCs w:val="20"/>
          <w:u w:val="single"/>
        </w:rPr>
      </w:pPr>
      <w:r w:rsidRPr="00C61008">
        <w:rPr>
          <w:rFonts w:ascii="Arial" w:hAnsi="Arial" w:cs="Arial"/>
          <w:b/>
          <w:sz w:val="20"/>
          <w:szCs w:val="20"/>
          <w:u w:val="single"/>
        </w:rPr>
        <w:t xml:space="preserve">Cena </w:t>
      </w:r>
    </w:p>
    <w:p w14:paraId="01580481" w14:textId="77777777" w:rsidR="00487DF6" w:rsidRPr="00C61008" w:rsidRDefault="00487DF6" w:rsidP="00487DF6">
      <w:pPr>
        <w:pStyle w:val="Tekstwstpniesformatowany"/>
        <w:spacing w:line="360" w:lineRule="auto"/>
        <w:ind w:left="709"/>
        <w:jc w:val="both"/>
        <w:rPr>
          <w:rFonts w:ascii="Arial" w:hAnsi="Arial" w:cs="Arial"/>
        </w:rPr>
      </w:pPr>
    </w:p>
    <w:p w14:paraId="01580482" w14:textId="77777777" w:rsidR="00487DF6" w:rsidRPr="00C61008" w:rsidRDefault="00487DF6" w:rsidP="00487DF6">
      <w:pPr>
        <w:pStyle w:val="Tekstwstpniesformatowany"/>
        <w:spacing w:line="360" w:lineRule="auto"/>
        <w:ind w:left="2127" w:hanging="1276"/>
        <w:jc w:val="both"/>
        <w:rPr>
          <w:rFonts w:ascii="Arial" w:hAnsi="Arial" w:cs="Arial"/>
        </w:rPr>
      </w:pPr>
      <w:r w:rsidRPr="00C61008">
        <w:rPr>
          <w:rFonts w:ascii="Arial" w:hAnsi="Arial" w:cs="Arial"/>
        </w:rPr>
        <w:t xml:space="preserve">                  C min.</w:t>
      </w:r>
    </w:p>
    <w:p w14:paraId="01580483" w14:textId="77777777" w:rsidR="00487DF6" w:rsidRPr="00C61008" w:rsidRDefault="00487DF6" w:rsidP="00487DF6">
      <w:pPr>
        <w:pStyle w:val="Tekstwstpniesformatowany"/>
        <w:spacing w:line="360" w:lineRule="auto"/>
        <w:ind w:left="360" w:firstLine="491"/>
        <w:jc w:val="both"/>
        <w:rPr>
          <w:rFonts w:ascii="Arial" w:hAnsi="Arial" w:cs="Arial"/>
        </w:rPr>
      </w:pPr>
      <w:r w:rsidRPr="00C61008">
        <w:rPr>
          <w:rFonts w:ascii="Arial" w:hAnsi="Arial" w:cs="Arial"/>
        </w:rPr>
        <w:t xml:space="preserve">        C=  ----------------  x </w:t>
      </w:r>
      <w:r w:rsidR="00671FD8">
        <w:rPr>
          <w:rFonts w:ascii="Arial" w:hAnsi="Arial" w:cs="Arial"/>
        </w:rPr>
        <w:t>4</w:t>
      </w:r>
      <w:r w:rsidRPr="00C61008">
        <w:rPr>
          <w:rFonts w:ascii="Arial" w:hAnsi="Arial" w:cs="Arial"/>
        </w:rPr>
        <w:t>0 %                            gdzie: 1 % - 1 punkt</w:t>
      </w:r>
    </w:p>
    <w:p w14:paraId="01580484" w14:textId="77777777" w:rsidR="00487DF6" w:rsidRPr="00C61008" w:rsidRDefault="00487DF6" w:rsidP="00487DF6">
      <w:pPr>
        <w:pStyle w:val="Tekstwstpniesformatowany"/>
        <w:spacing w:line="360" w:lineRule="auto"/>
        <w:ind w:left="360" w:firstLine="491"/>
        <w:jc w:val="both"/>
        <w:rPr>
          <w:rFonts w:ascii="Arial" w:hAnsi="Arial" w:cs="Arial"/>
        </w:rPr>
      </w:pPr>
      <w:r w:rsidRPr="00C61008">
        <w:rPr>
          <w:rFonts w:ascii="Arial" w:hAnsi="Arial" w:cs="Arial"/>
        </w:rPr>
        <w:t xml:space="preserve">                    C o         </w:t>
      </w:r>
    </w:p>
    <w:p w14:paraId="01580485" w14:textId="77777777" w:rsidR="009F6DE6" w:rsidRPr="00C61008" w:rsidRDefault="009F6DE6" w:rsidP="003B3D86">
      <w:pPr>
        <w:widowControl w:val="0"/>
        <w:suppressAutoHyphens/>
        <w:spacing w:after="0" w:line="360" w:lineRule="auto"/>
        <w:ind w:left="1134"/>
        <w:jc w:val="both"/>
        <w:rPr>
          <w:rFonts w:ascii="Arial" w:eastAsia="Times New Roman" w:hAnsi="Arial" w:cs="Arial"/>
          <w:kern w:val="1"/>
          <w:sz w:val="20"/>
          <w:szCs w:val="20"/>
          <w:lang w:eastAsia="ar-SA"/>
        </w:rPr>
      </w:pPr>
      <w:r w:rsidRPr="00C61008">
        <w:rPr>
          <w:rFonts w:ascii="Arial" w:eastAsia="Times New Roman" w:hAnsi="Arial" w:cs="Arial"/>
          <w:kern w:val="1"/>
          <w:sz w:val="20"/>
          <w:szCs w:val="20"/>
          <w:lang w:eastAsia="ar-SA"/>
        </w:rPr>
        <w:t>gdzie:</w:t>
      </w:r>
    </w:p>
    <w:p w14:paraId="01580486" w14:textId="77777777" w:rsidR="003B3D86" w:rsidRPr="00C61008" w:rsidRDefault="009F6DE6" w:rsidP="003B3D86">
      <w:pPr>
        <w:widowControl w:val="0"/>
        <w:suppressAutoHyphens/>
        <w:spacing w:after="0" w:line="360" w:lineRule="auto"/>
        <w:ind w:left="1134"/>
        <w:jc w:val="both"/>
        <w:rPr>
          <w:rFonts w:ascii="Arial" w:eastAsia="Times New Roman" w:hAnsi="Arial" w:cs="Arial"/>
          <w:kern w:val="1"/>
          <w:sz w:val="20"/>
          <w:szCs w:val="20"/>
          <w:lang w:eastAsia="ar-SA"/>
        </w:rPr>
      </w:pPr>
      <w:r w:rsidRPr="00C61008">
        <w:rPr>
          <w:rFonts w:ascii="Arial" w:eastAsia="Times New Roman" w:hAnsi="Arial" w:cs="Arial"/>
          <w:kern w:val="1"/>
          <w:sz w:val="20"/>
          <w:szCs w:val="20"/>
          <w:lang w:eastAsia="ar-SA"/>
        </w:rPr>
        <w:t>C</w:t>
      </w:r>
      <w:r w:rsidRPr="00C61008">
        <w:rPr>
          <w:rFonts w:ascii="Arial" w:eastAsia="Times New Roman" w:hAnsi="Arial" w:cs="Arial"/>
          <w:kern w:val="1"/>
          <w:sz w:val="20"/>
          <w:szCs w:val="20"/>
          <w:lang w:eastAsia="ar-SA"/>
        </w:rPr>
        <w:tab/>
        <w:t>-  ilość punktów oferty ocenianej</w:t>
      </w:r>
    </w:p>
    <w:p w14:paraId="01580487" w14:textId="77777777" w:rsidR="009F6DE6" w:rsidRPr="00C61008" w:rsidRDefault="009F6DE6" w:rsidP="003B3D86">
      <w:pPr>
        <w:widowControl w:val="0"/>
        <w:suppressAutoHyphens/>
        <w:spacing w:after="0" w:line="360" w:lineRule="auto"/>
        <w:ind w:left="1134"/>
        <w:jc w:val="both"/>
        <w:rPr>
          <w:rFonts w:ascii="Arial" w:eastAsia="Times New Roman" w:hAnsi="Arial" w:cs="Arial"/>
          <w:kern w:val="1"/>
          <w:sz w:val="20"/>
          <w:szCs w:val="20"/>
          <w:lang w:eastAsia="ar-SA"/>
        </w:rPr>
      </w:pPr>
      <w:r w:rsidRPr="00C61008">
        <w:rPr>
          <w:rFonts w:ascii="Arial" w:eastAsia="Times New Roman" w:hAnsi="Arial" w:cs="Arial"/>
          <w:kern w:val="1"/>
          <w:sz w:val="20"/>
          <w:szCs w:val="20"/>
          <w:lang w:eastAsia="ar-SA"/>
        </w:rPr>
        <w:t>C min. -  cena minimalna spośród wszystkich ofert niepodlegających odrzuceniu</w:t>
      </w:r>
    </w:p>
    <w:p w14:paraId="01580488" w14:textId="77777777" w:rsidR="009F6DE6" w:rsidRPr="00C61008" w:rsidRDefault="009F6DE6" w:rsidP="003B3D86">
      <w:pPr>
        <w:widowControl w:val="0"/>
        <w:suppressAutoHyphens/>
        <w:spacing w:after="0" w:line="360" w:lineRule="auto"/>
        <w:ind w:left="1134"/>
        <w:jc w:val="both"/>
        <w:rPr>
          <w:rFonts w:ascii="Arial" w:eastAsia="Times New Roman" w:hAnsi="Arial" w:cs="Arial"/>
          <w:kern w:val="1"/>
          <w:sz w:val="20"/>
          <w:szCs w:val="20"/>
          <w:lang w:eastAsia="ar-SA"/>
        </w:rPr>
      </w:pPr>
      <w:r w:rsidRPr="00C61008">
        <w:rPr>
          <w:rFonts w:ascii="Arial" w:eastAsia="Times New Roman" w:hAnsi="Arial" w:cs="Arial"/>
          <w:kern w:val="1"/>
          <w:sz w:val="20"/>
          <w:szCs w:val="20"/>
          <w:lang w:eastAsia="ar-SA"/>
        </w:rPr>
        <w:t>C o</w:t>
      </w:r>
      <w:r w:rsidRPr="00C61008">
        <w:rPr>
          <w:rFonts w:ascii="Arial" w:eastAsia="Times New Roman" w:hAnsi="Arial" w:cs="Arial"/>
          <w:kern w:val="1"/>
          <w:sz w:val="20"/>
          <w:szCs w:val="20"/>
          <w:lang w:eastAsia="ar-SA"/>
        </w:rPr>
        <w:tab/>
        <w:t>-  cena oferty ocenianej</w:t>
      </w:r>
    </w:p>
    <w:p w14:paraId="01580489" w14:textId="77777777" w:rsidR="003B3D86" w:rsidRPr="00C61008" w:rsidRDefault="003B3D86" w:rsidP="003B3D86">
      <w:pPr>
        <w:pStyle w:val="Akapitzlist"/>
        <w:spacing w:before="240" w:line="276" w:lineRule="auto"/>
        <w:ind w:left="1134"/>
        <w:jc w:val="both"/>
        <w:rPr>
          <w:rFonts w:ascii="Arial" w:hAnsi="Arial" w:cs="Arial"/>
          <w:sz w:val="20"/>
          <w:szCs w:val="20"/>
        </w:rPr>
      </w:pPr>
      <w:r w:rsidRPr="00C61008">
        <w:rPr>
          <w:rFonts w:ascii="Arial" w:hAnsi="Arial" w:cs="Arial"/>
          <w:sz w:val="20"/>
          <w:szCs w:val="20"/>
        </w:rPr>
        <w:t>Podstawą przyznania punktów w kryterium „cena” będzie cena ofertowa brutto podana przez Wykonawcę w Formularzu Ofertowym.</w:t>
      </w:r>
    </w:p>
    <w:p w14:paraId="0158048A" w14:textId="77777777" w:rsidR="003B3D86" w:rsidRPr="00C61008" w:rsidRDefault="003B3D86" w:rsidP="003B3D86">
      <w:pPr>
        <w:pStyle w:val="Akapitzlist"/>
        <w:spacing w:before="240" w:line="276" w:lineRule="auto"/>
        <w:ind w:left="1134"/>
        <w:jc w:val="both"/>
        <w:rPr>
          <w:rFonts w:ascii="Arial" w:hAnsi="Arial" w:cs="Arial"/>
          <w:sz w:val="20"/>
          <w:szCs w:val="20"/>
        </w:rPr>
      </w:pPr>
    </w:p>
    <w:p w14:paraId="0158048B" w14:textId="77777777" w:rsidR="00487DF6" w:rsidRPr="00C61008" w:rsidRDefault="003B3D86" w:rsidP="003B3D86">
      <w:pPr>
        <w:pStyle w:val="Akapitzlist"/>
        <w:spacing w:before="240" w:line="276" w:lineRule="auto"/>
        <w:ind w:left="1134"/>
        <w:jc w:val="both"/>
        <w:rPr>
          <w:rFonts w:ascii="Arial" w:hAnsi="Arial" w:cs="Arial"/>
          <w:sz w:val="20"/>
          <w:szCs w:val="20"/>
        </w:rPr>
      </w:pPr>
      <w:r w:rsidRPr="00C61008">
        <w:rPr>
          <w:rFonts w:ascii="Arial" w:hAnsi="Arial" w:cs="Arial"/>
          <w:sz w:val="20"/>
          <w:szCs w:val="20"/>
        </w:rPr>
        <w:lastRenderedPageBreak/>
        <w:t>Cena ofertowa brutto musi uwzględniać wszelkie koszty jakie Wykonawca poniesie w związku z realizacją przedmiotu zamówienia.</w:t>
      </w:r>
    </w:p>
    <w:p w14:paraId="0158048C" w14:textId="77777777" w:rsidR="00881C73" w:rsidRPr="00C61008" w:rsidRDefault="00881C73" w:rsidP="003C3D5E">
      <w:pPr>
        <w:jc w:val="both"/>
        <w:rPr>
          <w:rFonts w:ascii="Arial" w:hAnsi="Arial" w:cs="Arial"/>
          <w:b/>
          <w:sz w:val="20"/>
          <w:szCs w:val="20"/>
        </w:rPr>
      </w:pPr>
    </w:p>
    <w:p w14:paraId="0158048D" w14:textId="77777777" w:rsidR="00314D72" w:rsidRDefault="00314D72" w:rsidP="003C3D5E">
      <w:pPr>
        <w:ind w:left="1134"/>
        <w:jc w:val="both"/>
        <w:rPr>
          <w:rFonts w:ascii="Arial" w:hAnsi="Arial" w:cs="Arial"/>
          <w:b/>
          <w:sz w:val="20"/>
          <w:szCs w:val="20"/>
          <w:u w:val="single"/>
        </w:rPr>
      </w:pPr>
      <w:r>
        <w:rPr>
          <w:rFonts w:ascii="Arial" w:hAnsi="Arial" w:cs="Arial"/>
          <w:b/>
          <w:sz w:val="20"/>
          <w:szCs w:val="20"/>
          <w:u w:val="single"/>
        </w:rPr>
        <w:t>D</w:t>
      </w:r>
      <w:r w:rsidRPr="00314D72">
        <w:rPr>
          <w:rFonts w:ascii="Arial" w:hAnsi="Arial" w:cs="Arial"/>
          <w:b/>
          <w:sz w:val="20"/>
          <w:szCs w:val="20"/>
          <w:u w:val="single"/>
        </w:rPr>
        <w:t xml:space="preserve">oświadczenie kierownika budowy </w:t>
      </w:r>
    </w:p>
    <w:p w14:paraId="0158048E" w14:textId="77777777" w:rsidR="00314D72" w:rsidRDefault="00314D72" w:rsidP="00314D72">
      <w:pPr>
        <w:pStyle w:val="Akapitzlist"/>
        <w:spacing w:line="276" w:lineRule="auto"/>
        <w:ind w:left="709" w:firstLine="425"/>
        <w:jc w:val="both"/>
        <w:rPr>
          <w:rFonts w:ascii="Arial" w:hAnsi="Arial" w:cs="Arial"/>
          <w:b/>
          <w:sz w:val="20"/>
          <w:szCs w:val="20"/>
        </w:rPr>
      </w:pPr>
      <w:r w:rsidRPr="00314D72">
        <w:rPr>
          <w:rFonts w:ascii="Arial" w:hAnsi="Arial" w:cs="Arial"/>
          <w:b/>
          <w:sz w:val="20"/>
          <w:szCs w:val="20"/>
        </w:rPr>
        <w:t xml:space="preserve">Ocena w tym kryterium zostanie dokonana następująco: </w:t>
      </w:r>
    </w:p>
    <w:p w14:paraId="0158048F" w14:textId="77777777" w:rsidR="00314D72" w:rsidRDefault="00314D72" w:rsidP="00314D72">
      <w:pPr>
        <w:pStyle w:val="Akapitzlist"/>
        <w:spacing w:line="276" w:lineRule="auto"/>
        <w:ind w:left="709" w:firstLine="425"/>
        <w:jc w:val="both"/>
        <w:rPr>
          <w:rFonts w:ascii="Arial" w:hAnsi="Arial" w:cs="Arial"/>
          <w:b/>
          <w:sz w:val="20"/>
          <w:szCs w:val="20"/>
        </w:rPr>
      </w:pPr>
    </w:p>
    <w:p w14:paraId="01580490" w14:textId="24376683" w:rsidR="00314D72" w:rsidRDefault="00314D72" w:rsidP="00314D72">
      <w:pPr>
        <w:pStyle w:val="Akapitzlist"/>
        <w:spacing w:line="276" w:lineRule="auto"/>
        <w:ind w:left="1134"/>
        <w:jc w:val="both"/>
        <w:rPr>
          <w:rFonts w:ascii="Arial" w:hAnsi="Arial" w:cs="Arial"/>
          <w:b/>
          <w:sz w:val="20"/>
          <w:szCs w:val="20"/>
        </w:rPr>
      </w:pPr>
      <w:bookmarkStart w:id="2" w:name="_Hlk196380435"/>
      <w:r>
        <w:rPr>
          <w:rFonts w:ascii="Arial" w:hAnsi="Arial" w:cs="Arial"/>
          <w:b/>
          <w:sz w:val="20"/>
          <w:szCs w:val="20"/>
        </w:rPr>
        <w:t xml:space="preserve">Osoba posiadająca kwalifikacje zgodnie z warunkiem udziału w postępowaniu określonym w pkt. 9 postępowania zakupowego oraz </w:t>
      </w:r>
      <w:r w:rsidRPr="00314D72">
        <w:rPr>
          <w:rFonts w:ascii="Arial" w:hAnsi="Arial" w:cs="Arial"/>
          <w:b/>
          <w:sz w:val="20"/>
          <w:szCs w:val="20"/>
        </w:rPr>
        <w:t>doświadczenie zawodowe – rozumiane jako pełnienie funkcji kierownika budowy lub robót przy pracach na obiektach wpisanych do rejestru zabytków lub podlegających ochronie konserwatora</w:t>
      </w:r>
    </w:p>
    <w:p w14:paraId="01580491" w14:textId="77777777" w:rsidR="00314D72" w:rsidRPr="00314D72" w:rsidRDefault="00314D72" w:rsidP="00314D72">
      <w:pPr>
        <w:pStyle w:val="Akapitzlist"/>
        <w:spacing w:line="276" w:lineRule="auto"/>
        <w:ind w:left="1134"/>
        <w:jc w:val="both"/>
        <w:rPr>
          <w:rFonts w:ascii="Arial" w:hAnsi="Arial" w:cs="Arial"/>
          <w:b/>
          <w:sz w:val="20"/>
          <w:szCs w:val="20"/>
        </w:rPr>
      </w:pPr>
    </w:p>
    <w:bookmarkEnd w:id="2"/>
    <w:p w14:paraId="01580492" w14:textId="77777777" w:rsidR="00314D72" w:rsidRPr="00314D72" w:rsidRDefault="00314D72" w:rsidP="00314D72">
      <w:pPr>
        <w:pStyle w:val="Akapitzlist"/>
        <w:spacing w:line="276" w:lineRule="auto"/>
        <w:ind w:left="1134"/>
        <w:jc w:val="both"/>
        <w:rPr>
          <w:rFonts w:ascii="Arial" w:hAnsi="Arial" w:cs="Arial"/>
          <w:bCs/>
          <w:sz w:val="20"/>
          <w:szCs w:val="20"/>
        </w:rPr>
      </w:pPr>
      <w:r w:rsidRPr="00314D72">
        <w:rPr>
          <w:rFonts w:ascii="Arial" w:hAnsi="Arial" w:cs="Arial"/>
          <w:bCs/>
          <w:sz w:val="20"/>
          <w:szCs w:val="20"/>
        </w:rPr>
        <w:t>•</w:t>
      </w:r>
      <w:r w:rsidRPr="00314D72">
        <w:rPr>
          <w:rFonts w:ascii="Arial" w:hAnsi="Arial" w:cs="Arial"/>
          <w:bCs/>
          <w:sz w:val="20"/>
          <w:szCs w:val="20"/>
        </w:rPr>
        <w:tab/>
      </w:r>
      <w:r>
        <w:rPr>
          <w:rFonts w:ascii="Arial" w:hAnsi="Arial" w:cs="Arial"/>
          <w:bCs/>
          <w:sz w:val="20"/>
          <w:szCs w:val="20"/>
        </w:rPr>
        <w:t xml:space="preserve">5 letnie doświadczenie </w:t>
      </w:r>
      <w:r w:rsidRPr="00314D72">
        <w:rPr>
          <w:rFonts w:ascii="Arial" w:hAnsi="Arial" w:cs="Arial"/>
          <w:bCs/>
          <w:sz w:val="20"/>
          <w:szCs w:val="20"/>
        </w:rPr>
        <w:t xml:space="preserve"> – 0 pkt</w:t>
      </w:r>
    </w:p>
    <w:p w14:paraId="01580493" w14:textId="77777777" w:rsidR="00314D72" w:rsidRPr="00314D72" w:rsidRDefault="00314D72" w:rsidP="00314D72">
      <w:pPr>
        <w:pStyle w:val="Akapitzlist"/>
        <w:spacing w:line="276" w:lineRule="auto"/>
        <w:ind w:left="1134"/>
        <w:jc w:val="both"/>
        <w:rPr>
          <w:rFonts w:ascii="Arial" w:hAnsi="Arial" w:cs="Arial"/>
          <w:bCs/>
          <w:sz w:val="20"/>
          <w:szCs w:val="20"/>
        </w:rPr>
      </w:pPr>
      <w:r w:rsidRPr="00314D72">
        <w:rPr>
          <w:rFonts w:ascii="Arial" w:hAnsi="Arial" w:cs="Arial"/>
          <w:bCs/>
          <w:sz w:val="20"/>
          <w:szCs w:val="20"/>
        </w:rPr>
        <w:t>•</w:t>
      </w:r>
      <w:r w:rsidRPr="00314D72">
        <w:rPr>
          <w:rFonts w:ascii="Arial" w:hAnsi="Arial" w:cs="Arial"/>
          <w:bCs/>
          <w:sz w:val="20"/>
          <w:szCs w:val="20"/>
        </w:rPr>
        <w:tab/>
      </w:r>
      <w:r>
        <w:rPr>
          <w:rFonts w:ascii="Arial" w:hAnsi="Arial" w:cs="Arial"/>
          <w:bCs/>
          <w:sz w:val="20"/>
          <w:szCs w:val="20"/>
        </w:rPr>
        <w:t xml:space="preserve">6 letnie doświadczenie </w:t>
      </w:r>
      <w:r w:rsidRPr="00314D72">
        <w:rPr>
          <w:rFonts w:ascii="Arial" w:hAnsi="Arial" w:cs="Arial"/>
          <w:bCs/>
          <w:sz w:val="20"/>
          <w:szCs w:val="20"/>
        </w:rPr>
        <w:t xml:space="preserve"> – </w:t>
      </w:r>
      <w:r>
        <w:rPr>
          <w:rFonts w:ascii="Arial" w:hAnsi="Arial" w:cs="Arial"/>
          <w:bCs/>
          <w:sz w:val="20"/>
          <w:szCs w:val="20"/>
        </w:rPr>
        <w:t>5</w:t>
      </w:r>
      <w:r w:rsidRPr="00314D72">
        <w:rPr>
          <w:rFonts w:ascii="Arial" w:hAnsi="Arial" w:cs="Arial"/>
          <w:bCs/>
          <w:sz w:val="20"/>
          <w:szCs w:val="20"/>
        </w:rPr>
        <w:t xml:space="preserve"> pkt</w:t>
      </w:r>
    </w:p>
    <w:p w14:paraId="01580494" w14:textId="77777777" w:rsidR="00314D72" w:rsidRDefault="00314D72" w:rsidP="00314D72">
      <w:pPr>
        <w:pStyle w:val="Akapitzlist"/>
        <w:spacing w:line="276" w:lineRule="auto"/>
        <w:ind w:left="1134"/>
        <w:jc w:val="both"/>
        <w:rPr>
          <w:rFonts w:ascii="Arial" w:hAnsi="Arial" w:cs="Arial"/>
          <w:bCs/>
          <w:sz w:val="20"/>
          <w:szCs w:val="20"/>
        </w:rPr>
      </w:pPr>
      <w:r w:rsidRPr="00314D72">
        <w:rPr>
          <w:rFonts w:ascii="Arial" w:hAnsi="Arial" w:cs="Arial"/>
          <w:bCs/>
          <w:sz w:val="20"/>
          <w:szCs w:val="20"/>
        </w:rPr>
        <w:t>•</w:t>
      </w:r>
      <w:r w:rsidRPr="00314D72">
        <w:rPr>
          <w:rFonts w:ascii="Arial" w:hAnsi="Arial" w:cs="Arial"/>
          <w:bCs/>
          <w:sz w:val="20"/>
          <w:szCs w:val="20"/>
        </w:rPr>
        <w:tab/>
      </w:r>
      <w:r>
        <w:rPr>
          <w:rFonts w:ascii="Arial" w:hAnsi="Arial" w:cs="Arial"/>
          <w:bCs/>
          <w:sz w:val="20"/>
          <w:szCs w:val="20"/>
        </w:rPr>
        <w:t xml:space="preserve">7 letnie doświadczenie </w:t>
      </w:r>
      <w:r w:rsidRPr="00314D72">
        <w:rPr>
          <w:rFonts w:ascii="Arial" w:hAnsi="Arial" w:cs="Arial"/>
          <w:bCs/>
          <w:sz w:val="20"/>
          <w:szCs w:val="20"/>
        </w:rPr>
        <w:t xml:space="preserve"> – </w:t>
      </w:r>
      <w:r>
        <w:rPr>
          <w:rFonts w:ascii="Arial" w:hAnsi="Arial" w:cs="Arial"/>
          <w:bCs/>
          <w:sz w:val="20"/>
          <w:szCs w:val="20"/>
        </w:rPr>
        <w:t>10</w:t>
      </w:r>
      <w:r w:rsidRPr="00314D72">
        <w:rPr>
          <w:rFonts w:ascii="Arial" w:hAnsi="Arial" w:cs="Arial"/>
          <w:bCs/>
          <w:sz w:val="20"/>
          <w:szCs w:val="20"/>
        </w:rPr>
        <w:t xml:space="preserve"> pkt</w:t>
      </w:r>
    </w:p>
    <w:p w14:paraId="01580495" w14:textId="77777777" w:rsidR="00314D72" w:rsidRDefault="00314D72" w:rsidP="00314D72">
      <w:pPr>
        <w:pStyle w:val="Akapitzlist"/>
        <w:spacing w:line="276" w:lineRule="auto"/>
        <w:ind w:left="1134"/>
        <w:jc w:val="both"/>
        <w:rPr>
          <w:rFonts w:ascii="Arial" w:hAnsi="Arial" w:cs="Arial"/>
          <w:bCs/>
          <w:sz w:val="20"/>
          <w:szCs w:val="20"/>
        </w:rPr>
      </w:pPr>
      <w:r w:rsidRPr="00314D72">
        <w:rPr>
          <w:rFonts w:ascii="Arial" w:hAnsi="Arial" w:cs="Arial"/>
          <w:bCs/>
          <w:sz w:val="20"/>
          <w:szCs w:val="20"/>
        </w:rPr>
        <w:t>•</w:t>
      </w:r>
      <w:r w:rsidRPr="00314D72">
        <w:rPr>
          <w:rFonts w:ascii="Arial" w:hAnsi="Arial" w:cs="Arial"/>
          <w:bCs/>
          <w:sz w:val="20"/>
          <w:szCs w:val="20"/>
        </w:rPr>
        <w:tab/>
      </w:r>
      <w:r>
        <w:rPr>
          <w:rFonts w:ascii="Arial" w:hAnsi="Arial" w:cs="Arial"/>
          <w:bCs/>
          <w:sz w:val="20"/>
          <w:szCs w:val="20"/>
        </w:rPr>
        <w:t xml:space="preserve">8 letnie doświadczenie i więcej </w:t>
      </w:r>
      <w:r w:rsidRPr="00314D72">
        <w:rPr>
          <w:rFonts w:ascii="Arial" w:hAnsi="Arial" w:cs="Arial"/>
          <w:bCs/>
          <w:sz w:val="20"/>
          <w:szCs w:val="20"/>
        </w:rPr>
        <w:t xml:space="preserve"> – </w:t>
      </w:r>
      <w:r>
        <w:rPr>
          <w:rFonts w:ascii="Arial" w:hAnsi="Arial" w:cs="Arial"/>
          <w:bCs/>
          <w:sz w:val="20"/>
          <w:szCs w:val="20"/>
        </w:rPr>
        <w:t>15</w:t>
      </w:r>
      <w:r w:rsidRPr="00314D72">
        <w:rPr>
          <w:rFonts w:ascii="Arial" w:hAnsi="Arial" w:cs="Arial"/>
          <w:bCs/>
          <w:sz w:val="20"/>
          <w:szCs w:val="20"/>
        </w:rPr>
        <w:t xml:space="preserve"> pkt</w:t>
      </w:r>
    </w:p>
    <w:p w14:paraId="01580496" w14:textId="77777777" w:rsidR="00314D72" w:rsidRPr="00314D72" w:rsidRDefault="00314D72" w:rsidP="00314D72">
      <w:pPr>
        <w:pStyle w:val="Akapitzlist"/>
        <w:spacing w:line="276" w:lineRule="auto"/>
        <w:ind w:left="709" w:firstLine="425"/>
        <w:jc w:val="both"/>
        <w:rPr>
          <w:rFonts w:ascii="Arial" w:hAnsi="Arial" w:cs="Arial"/>
          <w:b/>
          <w:sz w:val="20"/>
          <w:szCs w:val="20"/>
        </w:rPr>
      </w:pPr>
    </w:p>
    <w:p w14:paraId="01580497" w14:textId="77777777" w:rsidR="00314D72" w:rsidRDefault="00314D72" w:rsidP="003C3D5E">
      <w:pPr>
        <w:ind w:left="1134"/>
        <w:jc w:val="both"/>
        <w:rPr>
          <w:rFonts w:ascii="Arial" w:hAnsi="Arial" w:cs="Arial"/>
          <w:b/>
          <w:sz w:val="20"/>
          <w:szCs w:val="20"/>
          <w:u w:val="single"/>
        </w:rPr>
      </w:pPr>
      <w:r w:rsidRPr="00314D72">
        <w:rPr>
          <w:rFonts w:ascii="Arial" w:hAnsi="Arial" w:cs="Arial"/>
          <w:b/>
          <w:sz w:val="20"/>
          <w:szCs w:val="20"/>
          <w:u w:val="single"/>
        </w:rPr>
        <w:t>Doświadczenie kierownika prac konserwatorskich</w:t>
      </w:r>
    </w:p>
    <w:p w14:paraId="01580498" w14:textId="7C6486BA" w:rsidR="00314D72" w:rsidRDefault="00314D72" w:rsidP="00314D72">
      <w:pPr>
        <w:pStyle w:val="Akapitzlist"/>
        <w:spacing w:line="276" w:lineRule="auto"/>
        <w:ind w:left="1134"/>
        <w:jc w:val="both"/>
        <w:rPr>
          <w:rFonts w:ascii="Arial" w:hAnsi="Arial" w:cs="Arial"/>
          <w:b/>
          <w:sz w:val="20"/>
          <w:szCs w:val="20"/>
        </w:rPr>
      </w:pPr>
      <w:r>
        <w:rPr>
          <w:rFonts w:ascii="Arial" w:hAnsi="Arial" w:cs="Arial"/>
          <w:b/>
          <w:sz w:val="20"/>
          <w:szCs w:val="20"/>
        </w:rPr>
        <w:t xml:space="preserve">Osoba posiadająca kwalifikacje zgodnie z warunkiem udziału w postępowaniu określonym w pkt. 9 postępowania zakupowego oraz </w:t>
      </w:r>
      <w:r w:rsidRPr="00314D72">
        <w:rPr>
          <w:rFonts w:ascii="Arial" w:hAnsi="Arial" w:cs="Arial"/>
          <w:b/>
          <w:sz w:val="20"/>
          <w:szCs w:val="20"/>
        </w:rPr>
        <w:t xml:space="preserve">doświadczenie </w:t>
      </w:r>
      <w:r w:rsidR="0085728C" w:rsidRPr="0085728C">
        <w:rPr>
          <w:rFonts w:ascii="Arial" w:hAnsi="Arial" w:cs="Arial"/>
          <w:b/>
          <w:sz w:val="20"/>
          <w:szCs w:val="20"/>
        </w:rPr>
        <w:t>w pracach konserwatorskich przy obiektach zabytkowych</w:t>
      </w:r>
    </w:p>
    <w:p w14:paraId="01580499" w14:textId="77777777" w:rsidR="00314D72" w:rsidRPr="00314D72" w:rsidRDefault="00314D72" w:rsidP="00314D72">
      <w:pPr>
        <w:pStyle w:val="Akapitzlist"/>
        <w:spacing w:line="276" w:lineRule="auto"/>
        <w:ind w:left="1134"/>
        <w:jc w:val="both"/>
        <w:rPr>
          <w:rFonts w:ascii="Arial" w:hAnsi="Arial" w:cs="Arial"/>
          <w:b/>
          <w:sz w:val="20"/>
          <w:szCs w:val="20"/>
        </w:rPr>
      </w:pPr>
    </w:p>
    <w:p w14:paraId="0158049A" w14:textId="77777777" w:rsidR="00314D72" w:rsidRPr="00314D72" w:rsidRDefault="00314D72" w:rsidP="00314D72">
      <w:pPr>
        <w:pStyle w:val="Akapitzlist"/>
        <w:spacing w:line="276" w:lineRule="auto"/>
        <w:ind w:left="1134"/>
        <w:jc w:val="both"/>
        <w:rPr>
          <w:rFonts w:ascii="Arial" w:hAnsi="Arial" w:cs="Arial"/>
          <w:bCs/>
          <w:sz w:val="20"/>
          <w:szCs w:val="20"/>
        </w:rPr>
      </w:pPr>
      <w:r w:rsidRPr="00314D72">
        <w:rPr>
          <w:rFonts w:ascii="Arial" w:hAnsi="Arial" w:cs="Arial"/>
          <w:bCs/>
          <w:sz w:val="20"/>
          <w:szCs w:val="20"/>
        </w:rPr>
        <w:t>•</w:t>
      </w:r>
      <w:r w:rsidRPr="00314D72">
        <w:rPr>
          <w:rFonts w:ascii="Arial" w:hAnsi="Arial" w:cs="Arial"/>
          <w:bCs/>
          <w:sz w:val="20"/>
          <w:szCs w:val="20"/>
        </w:rPr>
        <w:tab/>
      </w:r>
      <w:r w:rsidR="0085728C">
        <w:rPr>
          <w:rFonts w:ascii="Arial" w:hAnsi="Arial" w:cs="Arial"/>
          <w:bCs/>
          <w:sz w:val="20"/>
          <w:szCs w:val="20"/>
        </w:rPr>
        <w:t>10</w:t>
      </w:r>
      <w:r>
        <w:rPr>
          <w:rFonts w:ascii="Arial" w:hAnsi="Arial" w:cs="Arial"/>
          <w:bCs/>
          <w:sz w:val="20"/>
          <w:szCs w:val="20"/>
        </w:rPr>
        <w:t xml:space="preserve"> letnie doświadczenie </w:t>
      </w:r>
      <w:r w:rsidRPr="00314D72">
        <w:rPr>
          <w:rFonts w:ascii="Arial" w:hAnsi="Arial" w:cs="Arial"/>
          <w:bCs/>
          <w:sz w:val="20"/>
          <w:szCs w:val="20"/>
        </w:rPr>
        <w:t xml:space="preserve"> – 0 pkt</w:t>
      </w:r>
    </w:p>
    <w:p w14:paraId="0158049B" w14:textId="77777777" w:rsidR="00314D72" w:rsidRPr="00314D72" w:rsidRDefault="00314D72" w:rsidP="00314D72">
      <w:pPr>
        <w:pStyle w:val="Akapitzlist"/>
        <w:spacing w:line="276" w:lineRule="auto"/>
        <w:ind w:left="1134"/>
        <w:jc w:val="both"/>
        <w:rPr>
          <w:rFonts w:ascii="Arial" w:hAnsi="Arial" w:cs="Arial"/>
          <w:bCs/>
          <w:sz w:val="20"/>
          <w:szCs w:val="20"/>
        </w:rPr>
      </w:pPr>
      <w:r w:rsidRPr="00314D72">
        <w:rPr>
          <w:rFonts w:ascii="Arial" w:hAnsi="Arial" w:cs="Arial"/>
          <w:bCs/>
          <w:sz w:val="20"/>
          <w:szCs w:val="20"/>
        </w:rPr>
        <w:t>•</w:t>
      </w:r>
      <w:r w:rsidRPr="00314D72">
        <w:rPr>
          <w:rFonts w:ascii="Arial" w:hAnsi="Arial" w:cs="Arial"/>
          <w:bCs/>
          <w:sz w:val="20"/>
          <w:szCs w:val="20"/>
        </w:rPr>
        <w:tab/>
      </w:r>
      <w:r w:rsidR="0085728C">
        <w:rPr>
          <w:rFonts w:ascii="Arial" w:hAnsi="Arial" w:cs="Arial"/>
          <w:bCs/>
          <w:sz w:val="20"/>
          <w:szCs w:val="20"/>
        </w:rPr>
        <w:t>11</w:t>
      </w:r>
      <w:r>
        <w:rPr>
          <w:rFonts w:ascii="Arial" w:hAnsi="Arial" w:cs="Arial"/>
          <w:bCs/>
          <w:sz w:val="20"/>
          <w:szCs w:val="20"/>
        </w:rPr>
        <w:t xml:space="preserve"> letnie doświadczenie </w:t>
      </w:r>
      <w:r w:rsidRPr="00314D72">
        <w:rPr>
          <w:rFonts w:ascii="Arial" w:hAnsi="Arial" w:cs="Arial"/>
          <w:bCs/>
          <w:sz w:val="20"/>
          <w:szCs w:val="20"/>
        </w:rPr>
        <w:t xml:space="preserve"> – </w:t>
      </w:r>
      <w:r>
        <w:rPr>
          <w:rFonts w:ascii="Arial" w:hAnsi="Arial" w:cs="Arial"/>
          <w:bCs/>
          <w:sz w:val="20"/>
          <w:szCs w:val="20"/>
        </w:rPr>
        <w:t>5</w:t>
      </w:r>
      <w:r w:rsidRPr="00314D72">
        <w:rPr>
          <w:rFonts w:ascii="Arial" w:hAnsi="Arial" w:cs="Arial"/>
          <w:bCs/>
          <w:sz w:val="20"/>
          <w:szCs w:val="20"/>
        </w:rPr>
        <w:t xml:space="preserve"> pkt</w:t>
      </w:r>
    </w:p>
    <w:p w14:paraId="0158049C" w14:textId="77777777" w:rsidR="00314D72" w:rsidRDefault="00314D72" w:rsidP="00314D72">
      <w:pPr>
        <w:pStyle w:val="Akapitzlist"/>
        <w:spacing w:line="276" w:lineRule="auto"/>
        <w:ind w:left="1134"/>
        <w:jc w:val="both"/>
        <w:rPr>
          <w:rFonts w:ascii="Arial" w:hAnsi="Arial" w:cs="Arial"/>
          <w:bCs/>
          <w:sz w:val="20"/>
          <w:szCs w:val="20"/>
        </w:rPr>
      </w:pPr>
      <w:r w:rsidRPr="00314D72">
        <w:rPr>
          <w:rFonts w:ascii="Arial" w:hAnsi="Arial" w:cs="Arial"/>
          <w:bCs/>
          <w:sz w:val="20"/>
          <w:szCs w:val="20"/>
        </w:rPr>
        <w:t>•</w:t>
      </w:r>
      <w:r w:rsidRPr="00314D72">
        <w:rPr>
          <w:rFonts w:ascii="Arial" w:hAnsi="Arial" w:cs="Arial"/>
          <w:bCs/>
          <w:sz w:val="20"/>
          <w:szCs w:val="20"/>
        </w:rPr>
        <w:tab/>
      </w:r>
      <w:r w:rsidR="0085728C">
        <w:rPr>
          <w:rFonts w:ascii="Arial" w:hAnsi="Arial" w:cs="Arial"/>
          <w:bCs/>
          <w:sz w:val="20"/>
          <w:szCs w:val="20"/>
        </w:rPr>
        <w:t>12</w:t>
      </w:r>
      <w:r>
        <w:rPr>
          <w:rFonts w:ascii="Arial" w:hAnsi="Arial" w:cs="Arial"/>
          <w:bCs/>
          <w:sz w:val="20"/>
          <w:szCs w:val="20"/>
        </w:rPr>
        <w:t xml:space="preserve"> letnie doświadczenie </w:t>
      </w:r>
      <w:r w:rsidRPr="00314D72">
        <w:rPr>
          <w:rFonts w:ascii="Arial" w:hAnsi="Arial" w:cs="Arial"/>
          <w:bCs/>
          <w:sz w:val="20"/>
          <w:szCs w:val="20"/>
        </w:rPr>
        <w:t xml:space="preserve"> – </w:t>
      </w:r>
      <w:r>
        <w:rPr>
          <w:rFonts w:ascii="Arial" w:hAnsi="Arial" w:cs="Arial"/>
          <w:bCs/>
          <w:sz w:val="20"/>
          <w:szCs w:val="20"/>
        </w:rPr>
        <w:t>10</w:t>
      </w:r>
      <w:r w:rsidRPr="00314D72">
        <w:rPr>
          <w:rFonts w:ascii="Arial" w:hAnsi="Arial" w:cs="Arial"/>
          <w:bCs/>
          <w:sz w:val="20"/>
          <w:szCs w:val="20"/>
        </w:rPr>
        <w:t xml:space="preserve"> pkt</w:t>
      </w:r>
    </w:p>
    <w:p w14:paraId="0158049D" w14:textId="77777777" w:rsidR="00314D72" w:rsidRDefault="00314D72" w:rsidP="00314D72">
      <w:pPr>
        <w:pStyle w:val="Akapitzlist"/>
        <w:spacing w:line="276" w:lineRule="auto"/>
        <w:ind w:left="1134"/>
        <w:jc w:val="both"/>
        <w:rPr>
          <w:rFonts w:ascii="Arial" w:hAnsi="Arial" w:cs="Arial"/>
          <w:bCs/>
          <w:sz w:val="20"/>
          <w:szCs w:val="20"/>
        </w:rPr>
      </w:pPr>
      <w:r w:rsidRPr="00314D72">
        <w:rPr>
          <w:rFonts w:ascii="Arial" w:hAnsi="Arial" w:cs="Arial"/>
          <w:bCs/>
          <w:sz w:val="20"/>
          <w:szCs w:val="20"/>
        </w:rPr>
        <w:t>•</w:t>
      </w:r>
      <w:r w:rsidRPr="00314D72">
        <w:rPr>
          <w:rFonts w:ascii="Arial" w:hAnsi="Arial" w:cs="Arial"/>
          <w:bCs/>
          <w:sz w:val="20"/>
          <w:szCs w:val="20"/>
        </w:rPr>
        <w:tab/>
      </w:r>
      <w:r w:rsidR="0085728C">
        <w:rPr>
          <w:rFonts w:ascii="Arial" w:hAnsi="Arial" w:cs="Arial"/>
          <w:bCs/>
          <w:sz w:val="20"/>
          <w:szCs w:val="20"/>
        </w:rPr>
        <w:t>13</w:t>
      </w:r>
      <w:r>
        <w:rPr>
          <w:rFonts w:ascii="Arial" w:hAnsi="Arial" w:cs="Arial"/>
          <w:bCs/>
          <w:sz w:val="20"/>
          <w:szCs w:val="20"/>
        </w:rPr>
        <w:t xml:space="preserve"> letnie doświadczenie i więcej </w:t>
      </w:r>
      <w:r w:rsidRPr="00314D72">
        <w:rPr>
          <w:rFonts w:ascii="Arial" w:hAnsi="Arial" w:cs="Arial"/>
          <w:bCs/>
          <w:sz w:val="20"/>
          <w:szCs w:val="20"/>
        </w:rPr>
        <w:t xml:space="preserve"> – </w:t>
      </w:r>
      <w:r>
        <w:rPr>
          <w:rFonts w:ascii="Arial" w:hAnsi="Arial" w:cs="Arial"/>
          <w:bCs/>
          <w:sz w:val="20"/>
          <w:szCs w:val="20"/>
        </w:rPr>
        <w:t>15</w:t>
      </w:r>
      <w:r w:rsidRPr="00314D72">
        <w:rPr>
          <w:rFonts w:ascii="Arial" w:hAnsi="Arial" w:cs="Arial"/>
          <w:bCs/>
          <w:sz w:val="20"/>
          <w:szCs w:val="20"/>
        </w:rPr>
        <w:t xml:space="preserve"> pkt</w:t>
      </w:r>
    </w:p>
    <w:p w14:paraId="0158049E" w14:textId="77777777" w:rsidR="0085728C" w:rsidRDefault="0085728C" w:rsidP="00314D72">
      <w:pPr>
        <w:pStyle w:val="Akapitzlist"/>
        <w:spacing w:line="276" w:lineRule="auto"/>
        <w:ind w:left="1134"/>
        <w:jc w:val="both"/>
        <w:rPr>
          <w:rFonts w:ascii="Arial" w:hAnsi="Arial" w:cs="Arial"/>
          <w:bCs/>
          <w:sz w:val="20"/>
          <w:szCs w:val="20"/>
        </w:rPr>
      </w:pPr>
    </w:p>
    <w:p w14:paraId="0158049F" w14:textId="77777777" w:rsidR="00314D72" w:rsidRPr="00314D72" w:rsidRDefault="00314D72" w:rsidP="003C3D5E">
      <w:pPr>
        <w:ind w:left="1134"/>
        <w:jc w:val="both"/>
        <w:rPr>
          <w:rFonts w:ascii="Arial" w:hAnsi="Arial" w:cs="Arial"/>
          <w:b/>
          <w:sz w:val="20"/>
          <w:szCs w:val="20"/>
          <w:u w:val="single"/>
        </w:rPr>
      </w:pPr>
      <w:r>
        <w:rPr>
          <w:rFonts w:ascii="Arial" w:hAnsi="Arial" w:cs="Arial"/>
          <w:b/>
          <w:sz w:val="20"/>
          <w:szCs w:val="20"/>
          <w:u w:val="single"/>
        </w:rPr>
        <w:t>D</w:t>
      </w:r>
      <w:r w:rsidRPr="00314D72">
        <w:rPr>
          <w:rFonts w:ascii="Arial" w:hAnsi="Arial" w:cs="Arial"/>
          <w:b/>
          <w:sz w:val="20"/>
          <w:szCs w:val="20"/>
          <w:u w:val="single"/>
        </w:rPr>
        <w:t>oświadczenie członków zespołu</w:t>
      </w:r>
    </w:p>
    <w:p w14:paraId="015804A0" w14:textId="0A572F9E" w:rsidR="0085728C" w:rsidRDefault="0085728C" w:rsidP="0085728C">
      <w:pPr>
        <w:pStyle w:val="Akapitzlist"/>
        <w:spacing w:line="276" w:lineRule="auto"/>
        <w:ind w:left="1134"/>
        <w:jc w:val="both"/>
        <w:rPr>
          <w:rFonts w:ascii="Arial" w:hAnsi="Arial" w:cs="Arial"/>
          <w:b/>
          <w:sz w:val="20"/>
          <w:szCs w:val="20"/>
        </w:rPr>
      </w:pPr>
      <w:r>
        <w:rPr>
          <w:rFonts w:ascii="Arial" w:hAnsi="Arial" w:cs="Arial"/>
          <w:b/>
          <w:sz w:val="20"/>
          <w:szCs w:val="20"/>
        </w:rPr>
        <w:t xml:space="preserve">Jedna z osób wchodzących w skład zespołu posiadająca kwalifikacje zgodnie z warunkiem udziału w postępowaniu określonym w pkt. 9 postępowania zakupowego oraz </w:t>
      </w:r>
      <w:r w:rsidRPr="00314D72">
        <w:rPr>
          <w:rFonts w:ascii="Arial" w:hAnsi="Arial" w:cs="Arial"/>
          <w:b/>
          <w:sz w:val="20"/>
          <w:szCs w:val="20"/>
        </w:rPr>
        <w:t xml:space="preserve">doświadczenie </w:t>
      </w:r>
      <w:r w:rsidR="00F54222" w:rsidRPr="00F54222">
        <w:rPr>
          <w:rFonts w:ascii="Arial" w:hAnsi="Arial" w:cs="Arial"/>
          <w:b/>
          <w:sz w:val="20"/>
          <w:szCs w:val="20"/>
        </w:rPr>
        <w:t>przy konserwacji dzieł sztuki na obiektach</w:t>
      </w:r>
      <w:r w:rsidR="00F21B4E">
        <w:rPr>
          <w:rFonts w:ascii="Arial" w:hAnsi="Arial" w:cs="Arial"/>
          <w:b/>
          <w:strike/>
          <w:color w:val="FF0000"/>
          <w:sz w:val="20"/>
          <w:szCs w:val="20"/>
        </w:rPr>
        <w:t xml:space="preserve"> </w:t>
      </w:r>
      <w:r w:rsidR="00F21B4E" w:rsidRPr="000008F3">
        <w:rPr>
          <w:rFonts w:ascii="Arial" w:hAnsi="Arial" w:cs="Arial"/>
          <w:b/>
          <w:sz w:val="20"/>
          <w:szCs w:val="20"/>
        </w:rPr>
        <w:t>zabytkowych</w:t>
      </w:r>
    </w:p>
    <w:p w14:paraId="015804A1" w14:textId="77777777" w:rsidR="0085728C" w:rsidRPr="00314D72" w:rsidRDefault="0085728C" w:rsidP="0085728C">
      <w:pPr>
        <w:pStyle w:val="Akapitzlist"/>
        <w:spacing w:line="276" w:lineRule="auto"/>
        <w:ind w:left="1134"/>
        <w:jc w:val="both"/>
        <w:rPr>
          <w:rFonts w:ascii="Arial" w:hAnsi="Arial" w:cs="Arial"/>
          <w:bCs/>
          <w:sz w:val="20"/>
          <w:szCs w:val="20"/>
        </w:rPr>
      </w:pPr>
      <w:r w:rsidRPr="00314D72">
        <w:rPr>
          <w:rFonts w:ascii="Arial" w:hAnsi="Arial" w:cs="Arial"/>
          <w:bCs/>
          <w:sz w:val="20"/>
          <w:szCs w:val="20"/>
        </w:rPr>
        <w:t>•</w:t>
      </w:r>
      <w:r w:rsidRPr="00314D72">
        <w:rPr>
          <w:rFonts w:ascii="Arial" w:hAnsi="Arial" w:cs="Arial"/>
          <w:bCs/>
          <w:sz w:val="20"/>
          <w:szCs w:val="20"/>
        </w:rPr>
        <w:tab/>
      </w:r>
      <w:r>
        <w:rPr>
          <w:rFonts w:ascii="Arial" w:hAnsi="Arial" w:cs="Arial"/>
          <w:bCs/>
          <w:sz w:val="20"/>
          <w:szCs w:val="20"/>
        </w:rPr>
        <w:t xml:space="preserve">10 letnie doświadczenie </w:t>
      </w:r>
      <w:r w:rsidRPr="00314D72">
        <w:rPr>
          <w:rFonts w:ascii="Arial" w:hAnsi="Arial" w:cs="Arial"/>
          <w:bCs/>
          <w:sz w:val="20"/>
          <w:szCs w:val="20"/>
        </w:rPr>
        <w:t xml:space="preserve"> – 0 pkt</w:t>
      </w:r>
    </w:p>
    <w:p w14:paraId="015804A2" w14:textId="77777777" w:rsidR="0085728C" w:rsidRPr="00314D72" w:rsidRDefault="0085728C" w:rsidP="0085728C">
      <w:pPr>
        <w:pStyle w:val="Akapitzlist"/>
        <w:spacing w:line="276" w:lineRule="auto"/>
        <w:ind w:left="1134"/>
        <w:jc w:val="both"/>
        <w:rPr>
          <w:rFonts w:ascii="Arial" w:hAnsi="Arial" w:cs="Arial"/>
          <w:bCs/>
          <w:sz w:val="20"/>
          <w:szCs w:val="20"/>
        </w:rPr>
      </w:pPr>
      <w:r w:rsidRPr="00314D72">
        <w:rPr>
          <w:rFonts w:ascii="Arial" w:hAnsi="Arial" w:cs="Arial"/>
          <w:bCs/>
          <w:sz w:val="20"/>
          <w:szCs w:val="20"/>
        </w:rPr>
        <w:t>•</w:t>
      </w:r>
      <w:r w:rsidRPr="00314D72">
        <w:rPr>
          <w:rFonts w:ascii="Arial" w:hAnsi="Arial" w:cs="Arial"/>
          <w:bCs/>
          <w:sz w:val="20"/>
          <w:szCs w:val="20"/>
        </w:rPr>
        <w:tab/>
      </w:r>
      <w:r>
        <w:rPr>
          <w:rFonts w:ascii="Arial" w:hAnsi="Arial" w:cs="Arial"/>
          <w:bCs/>
          <w:sz w:val="20"/>
          <w:szCs w:val="20"/>
        </w:rPr>
        <w:t xml:space="preserve">11 letnie doświadczenie </w:t>
      </w:r>
      <w:r w:rsidRPr="00314D72">
        <w:rPr>
          <w:rFonts w:ascii="Arial" w:hAnsi="Arial" w:cs="Arial"/>
          <w:bCs/>
          <w:sz w:val="20"/>
          <w:szCs w:val="20"/>
        </w:rPr>
        <w:t xml:space="preserve"> – </w:t>
      </w:r>
      <w:r>
        <w:rPr>
          <w:rFonts w:ascii="Arial" w:hAnsi="Arial" w:cs="Arial"/>
          <w:bCs/>
          <w:sz w:val="20"/>
          <w:szCs w:val="20"/>
        </w:rPr>
        <w:t>5</w:t>
      </w:r>
      <w:r w:rsidRPr="00314D72">
        <w:rPr>
          <w:rFonts w:ascii="Arial" w:hAnsi="Arial" w:cs="Arial"/>
          <w:bCs/>
          <w:sz w:val="20"/>
          <w:szCs w:val="20"/>
        </w:rPr>
        <w:t xml:space="preserve"> pkt</w:t>
      </w:r>
    </w:p>
    <w:p w14:paraId="015804A3" w14:textId="77777777" w:rsidR="0085728C" w:rsidRDefault="0085728C" w:rsidP="0085728C">
      <w:pPr>
        <w:pStyle w:val="Akapitzlist"/>
        <w:spacing w:line="276" w:lineRule="auto"/>
        <w:ind w:left="1134"/>
        <w:jc w:val="both"/>
        <w:rPr>
          <w:rFonts w:ascii="Arial" w:hAnsi="Arial" w:cs="Arial"/>
          <w:bCs/>
          <w:sz w:val="20"/>
          <w:szCs w:val="20"/>
        </w:rPr>
      </w:pPr>
      <w:r w:rsidRPr="00314D72">
        <w:rPr>
          <w:rFonts w:ascii="Arial" w:hAnsi="Arial" w:cs="Arial"/>
          <w:bCs/>
          <w:sz w:val="20"/>
          <w:szCs w:val="20"/>
        </w:rPr>
        <w:t>•</w:t>
      </w:r>
      <w:r w:rsidRPr="00314D72">
        <w:rPr>
          <w:rFonts w:ascii="Arial" w:hAnsi="Arial" w:cs="Arial"/>
          <w:bCs/>
          <w:sz w:val="20"/>
          <w:szCs w:val="20"/>
        </w:rPr>
        <w:tab/>
      </w:r>
      <w:r>
        <w:rPr>
          <w:rFonts w:ascii="Arial" w:hAnsi="Arial" w:cs="Arial"/>
          <w:bCs/>
          <w:sz w:val="20"/>
          <w:szCs w:val="20"/>
        </w:rPr>
        <w:t xml:space="preserve">12 letnie doświadczenie </w:t>
      </w:r>
      <w:r w:rsidRPr="00314D72">
        <w:rPr>
          <w:rFonts w:ascii="Arial" w:hAnsi="Arial" w:cs="Arial"/>
          <w:bCs/>
          <w:sz w:val="20"/>
          <w:szCs w:val="20"/>
        </w:rPr>
        <w:t xml:space="preserve"> – </w:t>
      </w:r>
      <w:r>
        <w:rPr>
          <w:rFonts w:ascii="Arial" w:hAnsi="Arial" w:cs="Arial"/>
          <w:bCs/>
          <w:sz w:val="20"/>
          <w:szCs w:val="20"/>
        </w:rPr>
        <w:t>10</w:t>
      </w:r>
      <w:r w:rsidRPr="00314D72">
        <w:rPr>
          <w:rFonts w:ascii="Arial" w:hAnsi="Arial" w:cs="Arial"/>
          <w:bCs/>
          <w:sz w:val="20"/>
          <w:szCs w:val="20"/>
        </w:rPr>
        <w:t xml:space="preserve"> pkt</w:t>
      </w:r>
    </w:p>
    <w:p w14:paraId="015804A4" w14:textId="77777777" w:rsidR="0085728C" w:rsidRDefault="0085728C" w:rsidP="0085728C">
      <w:pPr>
        <w:pStyle w:val="Akapitzlist"/>
        <w:spacing w:line="276" w:lineRule="auto"/>
        <w:ind w:left="1134"/>
        <w:jc w:val="both"/>
        <w:rPr>
          <w:rFonts w:ascii="Arial" w:hAnsi="Arial" w:cs="Arial"/>
          <w:bCs/>
          <w:sz w:val="20"/>
          <w:szCs w:val="20"/>
        </w:rPr>
      </w:pPr>
      <w:r w:rsidRPr="00314D72">
        <w:rPr>
          <w:rFonts w:ascii="Arial" w:hAnsi="Arial" w:cs="Arial"/>
          <w:bCs/>
          <w:sz w:val="20"/>
          <w:szCs w:val="20"/>
        </w:rPr>
        <w:t>•</w:t>
      </w:r>
      <w:r w:rsidRPr="00314D72">
        <w:rPr>
          <w:rFonts w:ascii="Arial" w:hAnsi="Arial" w:cs="Arial"/>
          <w:bCs/>
          <w:sz w:val="20"/>
          <w:szCs w:val="20"/>
        </w:rPr>
        <w:tab/>
      </w:r>
      <w:r>
        <w:rPr>
          <w:rFonts w:ascii="Arial" w:hAnsi="Arial" w:cs="Arial"/>
          <w:bCs/>
          <w:sz w:val="20"/>
          <w:szCs w:val="20"/>
        </w:rPr>
        <w:t xml:space="preserve">13 letnie doświadczenie </w:t>
      </w:r>
      <w:r w:rsidRPr="00314D72">
        <w:rPr>
          <w:rFonts w:ascii="Arial" w:hAnsi="Arial" w:cs="Arial"/>
          <w:bCs/>
          <w:sz w:val="20"/>
          <w:szCs w:val="20"/>
        </w:rPr>
        <w:t xml:space="preserve"> – </w:t>
      </w:r>
      <w:r>
        <w:rPr>
          <w:rFonts w:ascii="Arial" w:hAnsi="Arial" w:cs="Arial"/>
          <w:bCs/>
          <w:sz w:val="20"/>
          <w:szCs w:val="20"/>
        </w:rPr>
        <w:t>15</w:t>
      </w:r>
      <w:r w:rsidRPr="00314D72">
        <w:rPr>
          <w:rFonts w:ascii="Arial" w:hAnsi="Arial" w:cs="Arial"/>
          <w:bCs/>
          <w:sz w:val="20"/>
          <w:szCs w:val="20"/>
        </w:rPr>
        <w:t xml:space="preserve"> pkt</w:t>
      </w:r>
      <w:r>
        <w:rPr>
          <w:rFonts w:ascii="Arial" w:hAnsi="Arial" w:cs="Arial"/>
          <w:bCs/>
          <w:sz w:val="20"/>
          <w:szCs w:val="20"/>
        </w:rPr>
        <w:t xml:space="preserve"> </w:t>
      </w:r>
    </w:p>
    <w:p w14:paraId="015804A5" w14:textId="77777777" w:rsidR="0085728C" w:rsidRDefault="0085728C" w:rsidP="0085728C">
      <w:pPr>
        <w:pStyle w:val="Akapitzlist"/>
        <w:spacing w:line="276" w:lineRule="auto"/>
        <w:ind w:left="1134"/>
        <w:jc w:val="both"/>
        <w:rPr>
          <w:rFonts w:ascii="Arial" w:hAnsi="Arial" w:cs="Arial"/>
          <w:bCs/>
          <w:sz w:val="20"/>
          <w:szCs w:val="20"/>
        </w:rPr>
      </w:pPr>
      <w:r w:rsidRPr="00314D72">
        <w:rPr>
          <w:rFonts w:ascii="Arial" w:hAnsi="Arial" w:cs="Arial"/>
          <w:bCs/>
          <w:sz w:val="20"/>
          <w:szCs w:val="20"/>
        </w:rPr>
        <w:t>•</w:t>
      </w:r>
      <w:r w:rsidRPr="00314D72">
        <w:rPr>
          <w:rFonts w:ascii="Arial" w:hAnsi="Arial" w:cs="Arial"/>
          <w:bCs/>
          <w:sz w:val="20"/>
          <w:szCs w:val="20"/>
        </w:rPr>
        <w:tab/>
      </w:r>
      <w:r>
        <w:rPr>
          <w:rFonts w:ascii="Arial" w:hAnsi="Arial" w:cs="Arial"/>
          <w:bCs/>
          <w:sz w:val="20"/>
          <w:szCs w:val="20"/>
        </w:rPr>
        <w:t xml:space="preserve">14 letnie doświadczenie i więcej </w:t>
      </w:r>
      <w:r w:rsidRPr="00314D72">
        <w:rPr>
          <w:rFonts w:ascii="Arial" w:hAnsi="Arial" w:cs="Arial"/>
          <w:bCs/>
          <w:sz w:val="20"/>
          <w:szCs w:val="20"/>
        </w:rPr>
        <w:t xml:space="preserve">– </w:t>
      </w:r>
      <w:r>
        <w:rPr>
          <w:rFonts w:ascii="Arial" w:hAnsi="Arial" w:cs="Arial"/>
          <w:bCs/>
          <w:sz w:val="20"/>
          <w:szCs w:val="20"/>
        </w:rPr>
        <w:t>20</w:t>
      </w:r>
      <w:r w:rsidRPr="00314D72">
        <w:rPr>
          <w:rFonts w:ascii="Arial" w:hAnsi="Arial" w:cs="Arial"/>
          <w:bCs/>
          <w:sz w:val="20"/>
          <w:szCs w:val="20"/>
        </w:rPr>
        <w:t xml:space="preserve"> pkt</w:t>
      </w:r>
      <w:r>
        <w:rPr>
          <w:rFonts w:ascii="Arial" w:hAnsi="Arial" w:cs="Arial"/>
          <w:bCs/>
          <w:sz w:val="20"/>
          <w:szCs w:val="20"/>
        </w:rPr>
        <w:t xml:space="preserve"> </w:t>
      </w:r>
    </w:p>
    <w:p w14:paraId="015804A6" w14:textId="77777777" w:rsidR="0085728C" w:rsidRDefault="0085728C" w:rsidP="0085728C">
      <w:pPr>
        <w:pStyle w:val="Akapitzlist"/>
        <w:spacing w:line="276" w:lineRule="auto"/>
        <w:ind w:left="1134"/>
        <w:jc w:val="both"/>
        <w:rPr>
          <w:rFonts w:ascii="Arial" w:hAnsi="Arial" w:cs="Arial"/>
          <w:b/>
          <w:sz w:val="20"/>
          <w:szCs w:val="20"/>
        </w:rPr>
      </w:pPr>
    </w:p>
    <w:p w14:paraId="015804A7" w14:textId="77777777" w:rsidR="003C3D5E" w:rsidRPr="00C61008" w:rsidRDefault="00E61346" w:rsidP="003C3D5E">
      <w:pPr>
        <w:ind w:left="1134"/>
        <w:jc w:val="both"/>
        <w:rPr>
          <w:rFonts w:ascii="Arial" w:hAnsi="Arial" w:cs="Arial"/>
          <w:b/>
          <w:sz w:val="20"/>
          <w:szCs w:val="20"/>
          <w:u w:val="single"/>
        </w:rPr>
      </w:pPr>
      <w:r w:rsidRPr="00C61008">
        <w:rPr>
          <w:rFonts w:ascii="Arial" w:hAnsi="Arial" w:cs="Arial"/>
          <w:b/>
          <w:sz w:val="20"/>
          <w:szCs w:val="20"/>
          <w:u w:val="single"/>
        </w:rPr>
        <w:t>Wydłużony okres udzielonej gwarancji jakości</w:t>
      </w:r>
    </w:p>
    <w:p w14:paraId="015804A8" w14:textId="77777777" w:rsidR="003C3D5E" w:rsidRPr="00C61008" w:rsidRDefault="00966799" w:rsidP="003C3D5E">
      <w:pPr>
        <w:ind w:left="1134"/>
        <w:jc w:val="both"/>
        <w:rPr>
          <w:rFonts w:ascii="Arial" w:hAnsi="Arial" w:cs="Arial"/>
          <w:b/>
          <w:sz w:val="20"/>
          <w:szCs w:val="20"/>
          <w:u w:val="single"/>
        </w:rPr>
      </w:pPr>
      <w:r w:rsidRPr="00C61008">
        <w:rPr>
          <w:rFonts w:ascii="Arial" w:hAnsi="Arial" w:cs="Arial"/>
          <w:sz w:val="20"/>
          <w:szCs w:val="20"/>
        </w:rPr>
        <w:t xml:space="preserve">Okres wydłużonego okresu udzielonej gwarancji jakości na wykonanie przedmiotu zamówienia </w:t>
      </w:r>
    </w:p>
    <w:p w14:paraId="015804A9" w14:textId="77777777" w:rsidR="00966799" w:rsidRPr="00C61008" w:rsidRDefault="00966799" w:rsidP="003C3D5E">
      <w:pPr>
        <w:ind w:left="1134"/>
        <w:jc w:val="both"/>
        <w:rPr>
          <w:rFonts w:ascii="Arial" w:hAnsi="Arial" w:cs="Arial"/>
          <w:b/>
          <w:sz w:val="20"/>
          <w:szCs w:val="20"/>
          <w:u w:val="single"/>
        </w:rPr>
      </w:pPr>
      <w:r w:rsidRPr="00C61008">
        <w:rPr>
          <w:rFonts w:ascii="Arial" w:hAnsi="Arial" w:cs="Arial"/>
          <w:b/>
          <w:bCs/>
          <w:sz w:val="20"/>
          <w:szCs w:val="20"/>
        </w:rPr>
        <w:t>Za udzielenie gwarancji jakości na okres:</w:t>
      </w:r>
    </w:p>
    <w:p w14:paraId="015804AA" w14:textId="77777777" w:rsidR="00966799" w:rsidRPr="00C61008" w:rsidRDefault="00966799" w:rsidP="00835022">
      <w:pPr>
        <w:pStyle w:val="Akapitzlist"/>
        <w:spacing w:line="276" w:lineRule="auto"/>
        <w:ind w:left="1134"/>
        <w:jc w:val="both"/>
        <w:rPr>
          <w:rFonts w:ascii="Arial" w:hAnsi="Arial" w:cs="Arial"/>
          <w:sz w:val="20"/>
          <w:szCs w:val="20"/>
        </w:rPr>
      </w:pPr>
      <w:r w:rsidRPr="00C61008">
        <w:rPr>
          <w:rFonts w:ascii="Arial" w:hAnsi="Arial" w:cs="Arial"/>
          <w:sz w:val="20"/>
          <w:szCs w:val="20"/>
        </w:rPr>
        <w:t>poniżej 36 miesięcy, oferta zostanie odrzucona</w:t>
      </w:r>
    </w:p>
    <w:p w14:paraId="015804AB" w14:textId="77777777" w:rsidR="00966799" w:rsidRPr="00C61008" w:rsidRDefault="00966799" w:rsidP="00835022">
      <w:pPr>
        <w:pStyle w:val="Akapitzlist"/>
        <w:numPr>
          <w:ilvl w:val="0"/>
          <w:numId w:val="27"/>
        </w:numPr>
        <w:spacing w:line="276" w:lineRule="auto"/>
        <w:ind w:left="1418" w:hanging="284"/>
        <w:jc w:val="both"/>
        <w:rPr>
          <w:rFonts w:ascii="Arial" w:hAnsi="Arial" w:cs="Arial"/>
          <w:b/>
          <w:bCs/>
          <w:sz w:val="20"/>
          <w:szCs w:val="20"/>
        </w:rPr>
      </w:pPr>
      <w:r w:rsidRPr="00C61008">
        <w:rPr>
          <w:rFonts w:ascii="Arial" w:hAnsi="Arial" w:cs="Arial"/>
          <w:b/>
          <w:bCs/>
          <w:sz w:val="20"/>
          <w:szCs w:val="20"/>
        </w:rPr>
        <w:lastRenderedPageBreak/>
        <w:t>36 miesięcy,</w:t>
      </w:r>
      <w:r w:rsidRPr="00C61008">
        <w:rPr>
          <w:rFonts w:ascii="Arial" w:hAnsi="Arial" w:cs="Arial"/>
          <w:sz w:val="20"/>
          <w:szCs w:val="20"/>
        </w:rPr>
        <w:t xml:space="preserve"> wykonawca otrzyma – </w:t>
      </w:r>
      <w:r w:rsidRPr="00C61008">
        <w:rPr>
          <w:rFonts w:ascii="Arial" w:hAnsi="Arial" w:cs="Arial"/>
          <w:b/>
          <w:bCs/>
          <w:sz w:val="20"/>
          <w:szCs w:val="20"/>
        </w:rPr>
        <w:t>0 pkt</w:t>
      </w:r>
    </w:p>
    <w:p w14:paraId="015804AC" w14:textId="77777777" w:rsidR="00966799" w:rsidRPr="00C61008" w:rsidRDefault="00966799" w:rsidP="00835022">
      <w:pPr>
        <w:pStyle w:val="Akapitzlist"/>
        <w:numPr>
          <w:ilvl w:val="0"/>
          <w:numId w:val="27"/>
        </w:numPr>
        <w:spacing w:line="276" w:lineRule="auto"/>
        <w:ind w:left="1418" w:hanging="284"/>
        <w:jc w:val="both"/>
        <w:rPr>
          <w:rFonts w:ascii="Arial" w:hAnsi="Arial" w:cs="Arial"/>
          <w:b/>
          <w:bCs/>
          <w:sz w:val="20"/>
          <w:szCs w:val="20"/>
        </w:rPr>
      </w:pPr>
      <w:r w:rsidRPr="00C61008">
        <w:rPr>
          <w:rFonts w:ascii="Arial" w:hAnsi="Arial" w:cs="Arial"/>
          <w:b/>
          <w:bCs/>
          <w:sz w:val="20"/>
          <w:szCs w:val="20"/>
        </w:rPr>
        <w:t>48 miesięcy,</w:t>
      </w:r>
      <w:r w:rsidRPr="00C61008">
        <w:rPr>
          <w:rFonts w:ascii="Arial" w:hAnsi="Arial" w:cs="Arial"/>
          <w:sz w:val="20"/>
          <w:szCs w:val="20"/>
        </w:rPr>
        <w:t xml:space="preserve"> wykonawca otrzyma – </w:t>
      </w:r>
      <w:r w:rsidR="003C3D5E" w:rsidRPr="00C61008">
        <w:rPr>
          <w:rFonts w:ascii="Arial" w:hAnsi="Arial" w:cs="Arial"/>
          <w:b/>
          <w:bCs/>
          <w:sz w:val="20"/>
          <w:szCs w:val="20"/>
        </w:rPr>
        <w:t>5</w:t>
      </w:r>
      <w:r w:rsidRPr="00C61008">
        <w:rPr>
          <w:rFonts w:ascii="Arial" w:hAnsi="Arial" w:cs="Arial"/>
          <w:b/>
          <w:bCs/>
          <w:sz w:val="20"/>
          <w:szCs w:val="20"/>
        </w:rPr>
        <w:t xml:space="preserve"> pkt</w:t>
      </w:r>
    </w:p>
    <w:p w14:paraId="015804AD" w14:textId="77777777" w:rsidR="00966799" w:rsidRPr="00C61008" w:rsidRDefault="00966799" w:rsidP="00835022">
      <w:pPr>
        <w:pStyle w:val="Akapitzlist"/>
        <w:numPr>
          <w:ilvl w:val="0"/>
          <w:numId w:val="27"/>
        </w:numPr>
        <w:spacing w:line="276" w:lineRule="auto"/>
        <w:ind w:left="1418" w:hanging="284"/>
        <w:jc w:val="both"/>
        <w:rPr>
          <w:rFonts w:ascii="Arial" w:hAnsi="Arial" w:cs="Arial"/>
          <w:b/>
          <w:bCs/>
          <w:sz w:val="20"/>
          <w:szCs w:val="20"/>
        </w:rPr>
      </w:pPr>
      <w:r w:rsidRPr="00C61008">
        <w:rPr>
          <w:rFonts w:ascii="Arial" w:hAnsi="Arial" w:cs="Arial"/>
          <w:b/>
          <w:bCs/>
          <w:sz w:val="20"/>
          <w:szCs w:val="20"/>
        </w:rPr>
        <w:t>60 miesięcy</w:t>
      </w:r>
      <w:r w:rsidRPr="00C61008">
        <w:rPr>
          <w:rFonts w:ascii="Arial" w:hAnsi="Arial" w:cs="Arial"/>
          <w:sz w:val="20"/>
          <w:szCs w:val="20"/>
        </w:rPr>
        <w:t xml:space="preserve">, wykonawca otrzyma – </w:t>
      </w:r>
      <w:r w:rsidR="00314D72">
        <w:rPr>
          <w:rFonts w:ascii="Arial" w:hAnsi="Arial" w:cs="Arial"/>
          <w:b/>
          <w:bCs/>
          <w:sz w:val="20"/>
          <w:szCs w:val="20"/>
        </w:rPr>
        <w:t>1</w:t>
      </w:r>
      <w:r w:rsidR="003C3D5E" w:rsidRPr="00C61008">
        <w:rPr>
          <w:rFonts w:ascii="Arial" w:hAnsi="Arial" w:cs="Arial"/>
          <w:b/>
          <w:bCs/>
          <w:sz w:val="20"/>
          <w:szCs w:val="20"/>
        </w:rPr>
        <w:t>0</w:t>
      </w:r>
      <w:r w:rsidRPr="00C61008">
        <w:rPr>
          <w:rFonts w:ascii="Arial" w:hAnsi="Arial" w:cs="Arial"/>
          <w:b/>
          <w:bCs/>
          <w:sz w:val="20"/>
          <w:szCs w:val="20"/>
        </w:rPr>
        <w:t xml:space="preserve"> pkt</w:t>
      </w:r>
      <w:r w:rsidRPr="00C61008">
        <w:rPr>
          <w:rFonts w:ascii="Arial" w:hAnsi="Arial" w:cs="Arial"/>
          <w:sz w:val="20"/>
          <w:szCs w:val="20"/>
        </w:rPr>
        <w:t xml:space="preserve"> </w:t>
      </w:r>
    </w:p>
    <w:p w14:paraId="015804AE" w14:textId="77777777" w:rsidR="00966799" w:rsidRPr="00C61008" w:rsidRDefault="00966799" w:rsidP="00835022">
      <w:pPr>
        <w:ind w:left="1134"/>
        <w:contextualSpacing/>
        <w:jc w:val="both"/>
        <w:rPr>
          <w:rFonts w:ascii="Arial" w:hAnsi="Arial" w:cs="Arial"/>
          <w:sz w:val="20"/>
          <w:szCs w:val="20"/>
        </w:rPr>
      </w:pPr>
    </w:p>
    <w:p w14:paraId="015804AF" w14:textId="77777777" w:rsidR="00966799" w:rsidRPr="00C61008" w:rsidRDefault="00966799" w:rsidP="00835022">
      <w:pPr>
        <w:ind w:left="1134"/>
        <w:contextualSpacing/>
        <w:jc w:val="both"/>
        <w:rPr>
          <w:rFonts w:ascii="Arial" w:hAnsi="Arial" w:cs="Arial"/>
          <w:b/>
          <w:bCs/>
          <w:sz w:val="20"/>
          <w:szCs w:val="20"/>
        </w:rPr>
      </w:pPr>
      <w:r w:rsidRPr="00C61008">
        <w:rPr>
          <w:rFonts w:ascii="Arial" w:hAnsi="Arial" w:cs="Arial"/>
          <w:sz w:val="20"/>
          <w:szCs w:val="20"/>
        </w:rPr>
        <w:t>Informację należy podać w formularzu ofertowym</w:t>
      </w:r>
    </w:p>
    <w:p w14:paraId="015804B0" w14:textId="77777777" w:rsidR="00F54677" w:rsidRPr="00C61008" w:rsidRDefault="00966799" w:rsidP="00835022">
      <w:pPr>
        <w:ind w:left="1134"/>
        <w:jc w:val="both"/>
        <w:rPr>
          <w:rFonts w:ascii="Arial" w:hAnsi="Arial" w:cs="Arial"/>
          <w:sz w:val="20"/>
          <w:szCs w:val="20"/>
        </w:rPr>
      </w:pPr>
      <w:r w:rsidRPr="00C61008">
        <w:rPr>
          <w:rFonts w:ascii="Arial" w:hAnsi="Arial" w:cs="Arial"/>
          <w:b/>
          <w:sz w:val="20"/>
          <w:szCs w:val="20"/>
        </w:rPr>
        <w:t>W przypadku nieokreślenia okresu gwarancji przyjmuje się okres 36 miesięcy.</w:t>
      </w:r>
      <w:r w:rsidR="00F54677" w:rsidRPr="00C61008">
        <w:rPr>
          <w:rFonts w:ascii="Arial" w:hAnsi="Arial" w:cs="Arial"/>
          <w:sz w:val="20"/>
          <w:szCs w:val="20"/>
        </w:rPr>
        <w:t xml:space="preserve"> </w:t>
      </w:r>
    </w:p>
    <w:p w14:paraId="015804B1" w14:textId="77777777" w:rsidR="003A6C47" w:rsidRPr="00C61008" w:rsidRDefault="003A6C47" w:rsidP="003A6C47">
      <w:pPr>
        <w:pStyle w:val="Akapitzlist"/>
        <w:ind w:left="709"/>
        <w:jc w:val="both"/>
        <w:rPr>
          <w:rFonts w:ascii="Arial" w:hAnsi="Arial" w:cs="Arial"/>
          <w:sz w:val="20"/>
          <w:szCs w:val="20"/>
        </w:rPr>
      </w:pPr>
      <w:r>
        <w:rPr>
          <w:rFonts w:ascii="Arial" w:hAnsi="Arial" w:cs="Arial"/>
          <w:b/>
          <w:bCs/>
          <w:sz w:val="20"/>
          <w:szCs w:val="20"/>
        </w:rPr>
        <w:t>Część 2</w:t>
      </w:r>
    </w:p>
    <w:p w14:paraId="015804B2" w14:textId="77777777" w:rsidR="003A6C47" w:rsidRPr="00C61008" w:rsidRDefault="003A6C47" w:rsidP="003A6C47">
      <w:pPr>
        <w:pStyle w:val="Akapitzlist"/>
        <w:numPr>
          <w:ilvl w:val="0"/>
          <w:numId w:val="29"/>
        </w:numPr>
        <w:jc w:val="both"/>
        <w:rPr>
          <w:rFonts w:ascii="Arial" w:hAnsi="Arial" w:cs="Arial"/>
          <w:sz w:val="20"/>
          <w:szCs w:val="20"/>
        </w:rPr>
      </w:pPr>
      <w:r w:rsidRPr="00C61008">
        <w:rPr>
          <w:rFonts w:ascii="Arial" w:hAnsi="Arial" w:cs="Arial"/>
          <w:sz w:val="20"/>
          <w:szCs w:val="20"/>
        </w:rPr>
        <w:t xml:space="preserve">cena brutto - </w:t>
      </w:r>
      <w:r>
        <w:rPr>
          <w:rFonts w:ascii="Arial" w:hAnsi="Arial" w:cs="Arial"/>
          <w:sz w:val="20"/>
          <w:szCs w:val="20"/>
        </w:rPr>
        <w:t>100</w:t>
      </w:r>
      <w:r w:rsidRPr="00C61008">
        <w:rPr>
          <w:rFonts w:ascii="Arial" w:hAnsi="Arial" w:cs="Arial"/>
          <w:sz w:val="20"/>
          <w:szCs w:val="20"/>
        </w:rPr>
        <w:t xml:space="preserve">% (C)  </w:t>
      </w:r>
    </w:p>
    <w:p w14:paraId="015804B3" w14:textId="77777777" w:rsidR="003A6C47" w:rsidRPr="00C61008" w:rsidRDefault="003A6C47" w:rsidP="003A6C47">
      <w:pPr>
        <w:ind w:left="1080"/>
        <w:jc w:val="both"/>
        <w:rPr>
          <w:rFonts w:ascii="Arial" w:hAnsi="Arial" w:cs="Arial"/>
          <w:b/>
          <w:sz w:val="20"/>
          <w:szCs w:val="20"/>
        </w:rPr>
      </w:pPr>
      <w:r w:rsidRPr="00C61008">
        <w:rPr>
          <w:rFonts w:ascii="Arial" w:hAnsi="Arial" w:cs="Arial"/>
          <w:b/>
          <w:sz w:val="20"/>
          <w:szCs w:val="20"/>
        </w:rPr>
        <w:t xml:space="preserve">Sposób oceny: </w:t>
      </w:r>
    </w:p>
    <w:p w14:paraId="015804B4" w14:textId="77777777" w:rsidR="003A6C47" w:rsidRPr="00C61008" w:rsidRDefault="003A6C47" w:rsidP="003A6C47">
      <w:pPr>
        <w:ind w:left="1134"/>
        <w:jc w:val="both"/>
        <w:rPr>
          <w:rFonts w:ascii="Arial" w:hAnsi="Arial" w:cs="Arial"/>
          <w:b/>
          <w:sz w:val="20"/>
          <w:szCs w:val="20"/>
          <w:u w:val="single"/>
        </w:rPr>
      </w:pPr>
      <w:r w:rsidRPr="00C61008">
        <w:rPr>
          <w:rFonts w:ascii="Arial" w:hAnsi="Arial" w:cs="Arial"/>
          <w:b/>
          <w:sz w:val="20"/>
          <w:szCs w:val="20"/>
          <w:u w:val="single"/>
        </w:rPr>
        <w:t xml:space="preserve">Cena </w:t>
      </w:r>
    </w:p>
    <w:p w14:paraId="015804B5" w14:textId="77777777" w:rsidR="003A6C47" w:rsidRPr="00C61008" w:rsidRDefault="003A6C47" w:rsidP="003A6C47">
      <w:pPr>
        <w:pStyle w:val="Tekstwstpniesformatowany"/>
        <w:spacing w:line="360" w:lineRule="auto"/>
        <w:ind w:left="709"/>
        <w:jc w:val="both"/>
        <w:rPr>
          <w:rFonts w:ascii="Arial" w:hAnsi="Arial" w:cs="Arial"/>
        </w:rPr>
      </w:pPr>
    </w:p>
    <w:p w14:paraId="015804B6" w14:textId="77777777" w:rsidR="003A6C47" w:rsidRPr="00C61008" w:rsidRDefault="003A6C47" w:rsidP="003A6C47">
      <w:pPr>
        <w:pStyle w:val="Tekstwstpniesformatowany"/>
        <w:spacing w:line="360" w:lineRule="auto"/>
        <w:ind w:left="2127" w:hanging="1276"/>
        <w:jc w:val="both"/>
        <w:rPr>
          <w:rFonts w:ascii="Arial" w:hAnsi="Arial" w:cs="Arial"/>
        </w:rPr>
      </w:pPr>
      <w:r w:rsidRPr="00C61008">
        <w:rPr>
          <w:rFonts w:ascii="Arial" w:hAnsi="Arial" w:cs="Arial"/>
        </w:rPr>
        <w:t xml:space="preserve">                  C min.</w:t>
      </w:r>
    </w:p>
    <w:p w14:paraId="015804B7" w14:textId="77777777" w:rsidR="003A6C47" w:rsidRPr="00C61008" w:rsidRDefault="003A6C47" w:rsidP="003A6C47">
      <w:pPr>
        <w:pStyle w:val="Tekstwstpniesformatowany"/>
        <w:spacing w:line="360" w:lineRule="auto"/>
        <w:ind w:left="360" w:firstLine="491"/>
        <w:jc w:val="both"/>
        <w:rPr>
          <w:rFonts w:ascii="Arial" w:hAnsi="Arial" w:cs="Arial"/>
        </w:rPr>
      </w:pPr>
      <w:r w:rsidRPr="00C61008">
        <w:rPr>
          <w:rFonts w:ascii="Arial" w:hAnsi="Arial" w:cs="Arial"/>
        </w:rPr>
        <w:t xml:space="preserve">        C=  ----------------  x </w:t>
      </w:r>
      <w:r>
        <w:rPr>
          <w:rFonts w:ascii="Arial" w:hAnsi="Arial" w:cs="Arial"/>
        </w:rPr>
        <w:t>10</w:t>
      </w:r>
      <w:r w:rsidRPr="00C61008">
        <w:rPr>
          <w:rFonts w:ascii="Arial" w:hAnsi="Arial" w:cs="Arial"/>
        </w:rPr>
        <w:t>0 %                            gdzie: 1 % - 1 punkt</w:t>
      </w:r>
    </w:p>
    <w:p w14:paraId="015804B8" w14:textId="77777777" w:rsidR="003A6C47" w:rsidRPr="00C61008" w:rsidRDefault="003A6C47" w:rsidP="003A6C47">
      <w:pPr>
        <w:pStyle w:val="Tekstwstpniesformatowany"/>
        <w:spacing w:line="360" w:lineRule="auto"/>
        <w:ind w:left="360" w:firstLine="491"/>
        <w:jc w:val="both"/>
        <w:rPr>
          <w:rFonts w:ascii="Arial" w:hAnsi="Arial" w:cs="Arial"/>
        </w:rPr>
      </w:pPr>
      <w:r w:rsidRPr="00C61008">
        <w:rPr>
          <w:rFonts w:ascii="Arial" w:hAnsi="Arial" w:cs="Arial"/>
        </w:rPr>
        <w:t xml:space="preserve">                    C o         </w:t>
      </w:r>
    </w:p>
    <w:p w14:paraId="015804B9" w14:textId="77777777" w:rsidR="003A6C47" w:rsidRPr="00C61008" w:rsidRDefault="003A6C47" w:rsidP="003A6C47">
      <w:pPr>
        <w:widowControl w:val="0"/>
        <w:suppressAutoHyphens/>
        <w:spacing w:after="0" w:line="360" w:lineRule="auto"/>
        <w:ind w:left="1134"/>
        <w:jc w:val="both"/>
        <w:rPr>
          <w:rFonts w:ascii="Arial" w:eastAsia="Times New Roman" w:hAnsi="Arial" w:cs="Arial"/>
          <w:kern w:val="1"/>
          <w:sz w:val="20"/>
          <w:szCs w:val="20"/>
          <w:lang w:eastAsia="ar-SA"/>
        </w:rPr>
      </w:pPr>
      <w:r w:rsidRPr="00C61008">
        <w:rPr>
          <w:rFonts w:ascii="Arial" w:eastAsia="Times New Roman" w:hAnsi="Arial" w:cs="Arial"/>
          <w:kern w:val="1"/>
          <w:sz w:val="20"/>
          <w:szCs w:val="20"/>
          <w:lang w:eastAsia="ar-SA"/>
        </w:rPr>
        <w:t>gdzie:</w:t>
      </w:r>
    </w:p>
    <w:p w14:paraId="015804BA" w14:textId="77777777" w:rsidR="003A6C47" w:rsidRPr="00C61008" w:rsidRDefault="003A6C47" w:rsidP="003A6C47">
      <w:pPr>
        <w:widowControl w:val="0"/>
        <w:suppressAutoHyphens/>
        <w:spacing w:after="0" w:line="360" w:lineRule="auto"/>
        <w:ind w:left="1134"/>
        <w:jc w:val="both"/>
        <w:rPr>
          <w:rFonts w:ascii="Arial" w:eastAsia="Times New Roman" w:hAnsi="Arial" w:cs="Arial"/>
          <w:kern w:val="1"/>
          <w:sz w:val="20"/>
          <w:szCs w:val="20"/>
          <w:lang w:eastAsia="ar-SA"/>
        </w:rPr>
      </w:pPr>
      <w:r w:rsidRPr="00C61008">
        <w:rPr>
          <w:rFonts w:ascii="Arial" w:eastAsia="Times New Roman" w:hAnsi="Arial" w:cs="Arial"/>
          <w:kern w:val="1"/>
          <w:sz w:val="20"/>
          <w:szCs w:val="20"/>
          <w:lang w:eastAsia="ar-SA"/>
        </w:rPr>
        <w:t>C</w:t>
      </w:r>
      <w:r w:rsidRPr="00C61008">
        <w:rPr>
          <w:rFonts w:ascii="Arial" w:eastAsia="Times New Roman" w:hAnsi="Arial" w:cs="Arial"/>
          <w:kern w:val="1"/>
          <w:sz w:val="20"/>
          <w:szCs w:val="20"/>
          <w:lang w:eastAsia="ar-SA"/>
        </w:rPr>
        <w:tab/>
        <w:t>-  ilość punktów oferty ocenianej</w:t>
      </w:r>
    </w:p>
    <w:p w14:paraId="015804BB" w14:textId="77777777" w:rsidR="003A6C47" w:rsidRPr="00C61008" w:rsidRDefault="003A6C47" w:rsidP="003A6C47">
      <w:pPr>
        <w:widowControl w:val="0"/>
        <w:suppressAutoHyphens/>
        <w:spacing w:after="0" w:line="360" w:lineRule="auto"/>
        <w:ind w:left="1134"/>
        <w:jc w:val="both"/>
        <w:rPr>
          <w:rFonts w:ascii="Arial" w:eastAsia="Times New Roman" w:hAnsi="Arial" w:cs="Arial"/>
          <w:kern w:val="1"/>
          <w:sz w:val="20"/>
          <w:szCs w:val="20"/>
          <w:lang w:eastAsia="ar-SA"/>
        </w:rPr>
      </w:pPr>
      <w:r w:rsidRPr="00C61008">
        <w:rPr>
          <w:rFonts w:ascii="Arial" w:eastAsia="Times New Roman" w:hAnsi="Arial" w:cs="Arial"/>
          <w:kern w:val="1"/>
          <w:sz w:val="20"/>
          <w:szCs w:val="20"/>
          <w:lang w:eastAsia="ar-SA"/>
        </w:rPr>
        <w:t>C min. -  cena minimalna spośród wszystkich ofert niepodlegających odrzuceniu</w:t>
      </w:r>
    </w:p>
    <w:p w14:paraId="015804BC" w14:textId="77777777" w:rsidR="003A6C47" w:rsidRPr="00C61008" w:rsidRDefault="003A6C47" w:rsidP="003A6C47">
      <w:pPr>
        <w:widowControl w:val="0"/>
        <w:suppressAutoHyphens/>
        <w:spacing w:after="0" w:line="360" w:lineRule="auto"/>
        <w:ind w:left="1134"/>
        <w:jc w:val="both"/>
        <w:rPr>
          <w:rFonts w:ascii="Arial" w:eastAsia="Times New Roman" w:hAnsi="Arial" w:cs="Arial"/>
          <w:kern w:val="1"/>
          <w:sz w:val="20"/>
          <w:szCs w:val="20"/>
          <w:lang w:eastAsia="ar-SA"/>
        </w:rPr>
      </w:pPr>
      <w:r w:rsidRPr="00C61008">
        <w:rPr>
          <w:rFonts w:ascii="Arial" w:eastAsia="Times New Roman" w:hAnsi="Arial" w:cs="Arial"/>
          <w:kern w:val="1"/>
          <w:sz w:val="20"/>
          <w:szCs w:val="20"/>
          <w:lang w:eastAsia="ar-SA"/>
        </w:rPr>
        <w:t>C o</w:t>
      </w:r>
      <w:r w:rsidRPr="00C61008">
        <w:rPr>
          <w:rFonts w:ascii="Arial" w:eastAsia="Times New Roman" w:hAnsi="Arial" w:cs="Arial"/>
          <w:kern w:val="1"/>
          <w:sz w:val="20"/>
          <w:szCs w:val="20"/>
          <w:lang w:eastAsia="ar-SA"/>
        </w:rPr>
        <w:tab/>
        <w:t>-  cena oferty ocenianej</w:t>
      </w:r>
    </w:p>
    <w:p w14:paraId="015804BD" w14:textId="77777777" w:rsidR="003A6C47" w:rsidRPr="00C61008" w:rsidRDefault="003A6C47" w:rsidP="003A6C47">
      <w:pPr>
        <w:pStyle w:val="Akapitzlist"/>
        <w:spacing w:before="240" w:line="276" w:lineRule="auto"/>
        <w:ind w:left="1134"/>
        <w:jc w:val="both"/>
        <w:rPr>
          <w:rFonts w:ascii="Arial" w:hAnsi="Arial" w:cs="Arial"/>
          <w:sz w:val="20"/>
          <w:szCs w:val="20"/>
        </w:rPr>
      </w:pPr>
      <w:r w:rsidRPr="00C61008">
        <w:rPr>
          <w:rFonts w:ascii="Arial" w:hAnsi="Arial" w:cs="Arial"/>
          <w:sz w:val="20"/>
          <w:szCs w:val="20"/>
        </w:rPr>
        <w:t>Podstawą przyznania punktów w kryterium „cena” będzie cena ofertowa brutto podana przez Wykonawcę w Formularzu Ofertowym.</w:t>
      </w:r>
    </w:p>
    <w:p w14:paraId="015804BE" w14:textId="77777777" w:rsidR="003A6C47" w:rsidRPr="00C61008" w:rsidRDefault="003A6C47" w:rsidP="003A6C47">
      <w:pPr>
        <w:pStyle w:val="Akapitzlist"/>
        <w:spacing w:before="240" w:line="276" w:lineRule="auto"/>
        <w:ind w:left="1134"/>
        <w:jc w:val="both"/>
        <w:rPr>
          <w:rFonts w:ascii="Arial" w:hAnsi="Arial" w:cs="Arial"/>
          <w:sz w:val="20"/>
          <w:szCs w:val="20"/>
        </w:rPr>
      </w:pPr>
    </w:p>
    <w:p w14:paraId="015804BF" w14:textId="77777777" w:rsidR="003A6C47" w:rsidRPr="00C61008" w:rsidRDefault="003A6C47" w:rsidP="003A6C47">
      <w:pPr>
        <w:pStyle w:val="Akapitzlist"/>
        <w:spacing w:before="240" w:line="276" w:lineRule="auto"/>
        <w:ind w:left="1134"/>
        <w:jc w:val="both"/>
        <w:rPr>
          <w:rFonts w:ascii="Arial" w:hAnsi="Arial" w:cs="Arial"/>
          <w:sz w:val="20"/>
          <w:szCs w:val="20"/>
        </w:rPr>
      </w:pPr>
      <w:r w:rsidRPr="00C61008">
        <w:rPr>
          <w:rFonts w:ascii="Arial" w:hAnsi="Arial" w:cs="Arial"/>
          <w:sz w:val="20"/>
          <w:szCs w:val="20"/>
        </w:rPr>
        <w:t>Cena ofertowa brutto musi uwzględniać wszelkie koszty jakie Wykonawca poniesie w związku z realizacją przedmiotu zamówienia.</w:t>
      </w:r>
    </w:p>
    <w:p w14:paraId="015804C9" w14:textId="77777777" w:rsidR="009E511D" w:rsidRPr="00C61008" w:rsidRDefault="009E511D" w:rsidP="003C3D5E">
      <w:pPr>
        <w:pStyle w:val="Akapitzlist"/>
        <w:numPr>
          <w:ilvl w:val="1"/>
          <w:numId w:val="1"/>
        </w:numPr>
        <w:ind w:left="709" w:hanging="283"/>
        <w:rPr>
          <w:rFonts w:ascii="Arial" w:hAnsi="Arial" w:cs="Arial"/>
          <w:sz w:val="20"/>
          <w:szCs w:val="20"/>
        </w:rPr>
      </w:pPr>
      <w:bookmarkStart w:id="3" w:name="_Hlk489093905"/>
      <w:r w:rsidRPr="00C61008">
        <w:rPr>
          <w:rFonts w:ascii="Arial" w:hAnsi="Arial" w:cs="Arial"/>
          <w:sz w:val="20"/>
          <w:szCs w:val="20"/>
        </w:rPr>
        <w:t>Zamawiający zastrzega sobie prawo do skontaktowania się z wybranymi Oferentami w celu uzupełnienia lub doprecyzowania ofert w zakresie prawnie dozwolonym.</w:t>
      </w:r>
    </w:p>
    <w:bookmarkEnd w:id="3"/>
    <w:p w14:paraId="015804CA" w14:textId="77777777" w:rsidR="009E511D" w:rsidRPr="00C61008" w:rsidRDefault="009E511D" w:rsidP="003C3D5E">
      <w:pPr>
        <w:pStyle w:val="Akapitzlist"/>
        <w:numPr>
          <w:ilvl w:val="1"/>
          <w:numId w:val="1"/>
        </w:numPr>
        <w:ind w:left="709" w:hanging="283"/>
        <w:jc w:val="both"/>
        <w:rPr>
          <w:rFonts w:ascii="Arial" w:hAnsi="Arial" w:cs="Arial"/>
          <w:sz w:val="20"/>
          <w:szCs w:val="20"/>
        </w:rPr>
      </w:pPr>
      <w:r w:rsidRPr="00C61008">
        <w:rPr>
          <w:rFonts w:ascii="Arial" w:hAnsi="Arial" w:cs="Arial"/>
          <w:sz w:val="20"/>
          <w:szCs w:val="20"/>
        </w:rPr>
        <w:t>Zamawiający udzieli zamówienia Wykonawcy, którego oferta odpowiada wszystkim wymaganiom określonym w niniejszym Zapytaniu i została oceniona jako najkorzystniejsza w oparciu o podane kryterium wyboru, podpisując umowę, której wzór stanowi załącznik do niniejszego Zapytania</w:t>
      </w:r>
    </w:p>
    <w:p w14:paraId="015804CB" w14:textId="77777777" w:rsidR="009E511D" w:rsidRPr="00C61008" w:rsidRDefault="009E511D" w:rsidP="003C3D5E">
      <w:pPr>
        <w:pStyle w:val="Akapitzlist"/>
        <w:numPr>
          <w:ilvl w:val="1"/>
          <w:numId w:val="1"/>
        </w:numPr>
        <w:ind w:left="709" w:hanging="283"/>
        <w:jc w:val="both"/>
        <w:rPr>
          <w:rFonts w:ascii="Arial" w:hAnsi="Arial" w:cs="Arial"/>
          <w:sz w:val="20"/>
          <w:szCs w:val="20"/>
        </w:rPr>
      </w:pPr>
      <w:r w:rsidRPr="00C61008">
        <w:rPr>
          <w:rFonts w:ascii="Arial" w:hAnsi="Arial" w:cs="Arial"/>
          <w:sz w:val="20"/>
          <w:szCs w:val="20"/>
        </w:rPr>
        <w:t xml:space="preserve">Zamawiający, w przypadku braku możliwości dokonania wyboru oferty najkorzystniejszej ze względu na to, że zostały złożone oferty  o takich samych cenach, wezwie Wykonawców którzy złożyli te oferty, do złożenia ofert dodatkowych, wyznaczając termin na ich złożenie. Wykonawcy, składając oferty dodatkowe, nie mogą zaoferować cen wyższych niż zaoferowane w złożonych ofertach. </w:t>
      </w:r>
    </w:p>
    <w:p w14:paraId="015804CC" w14:textId="77777777" w:rsidR="009E511D" w:rsidRPr="00C61008" w:rsidRDefault="009E511D" w:rsidP="003C3D5E">
      <w:pPr>
        <w:pStyle w:val="Akapitzlist"/>
        <w:numPr>
          <w:ilvl w:val="1"/>
          <w:numId w:val="1"/>
        </w:numPr>
        <w:ind w:left="709" w:hanging="283"/>
        <w:jc w:val="both"/>
        <w:rPr>
          <w:rFonts w:ascii="Arial" w:hAnsi="Arial" w:cs="Arial"/>
          <w:sz w:val="20"/>
          <w:szCs w:val="20"/>
        </w:rPr>
      </w:pPr>
      <w:r w:rsidRPr="00C61008">
        <w:rPr>
          <w:rFonts w:ascii="Arial" w:hAnsi="Arial" w:cs="Arial"/>
          <w:sz w:val="20"/>
          <w:szCs w:val="20"/>
        </w:rPr>
        <w:t>Zamawiający może nie rozstrzygnąć postępowania, jeżeli cena oferty uznanej za najkorzystniejszą, przewyższy kwotę jaką Zamawiający zamierza przeznaczyć na sfinansowanie zamówienia.</w:t>
      </w:r>
    </w:p>
    <w:p w14:paraId="015804CD" w14:textId="77777777" w:rsidR="009E511D" w:rsidRPr="00C61008" w:rsidRDefault="009E511D" w:rsidP="009E511D">
      <w:pPr>
        <w:pStyle w:val="Akapitzlist"/>
        <w:ind w:left="360"/>
        <w:rPr>
          <w:rFonts w:ascii="Arial" w:hAnsi="Arial" w:cs="Arial"/>
          <w:sz w:val="20"/>
          <w:szCs w:val="20"/>
        </w:rPr>
      </w:pPr>
    </w:p>
    <w:p w14:paraId="015804CE" w14:textId="77777777" w:rsidR="009E511D" w:rsidRPr="00C61008" w:rsidRDefault="009E511D" w:rsidP="009E511D">
      <w:pPr>
        <w:pStyle w:val="Akapitzlist"/>
        <w:numPr>
          <w:ilvl w:val="0"/>
          <w:numId w:val="1"/>
        </w:numPr>
        <w:rPr>
          <w:rFonts w:ascii="Arial" w:hAnsi="Arial" w:cs="Arial"/>
          <w:b/>
          <w:sz w:val="20"/>
          <w:szCs w:val="20"/>
        </w:rPr>
      </w:pPr>
      <w:r w:rsidRPr="00C61008">
        <w:rPr>
          <w:rFonts w:ascii="Arial" w:hAnsi="Arial" w:cs="Arial"/>
          <w:b/>
          <w:sz w:val="20"/>
          <w:szCs w:val="20"/>
        </w:rPr>
        <w:t>Inne istotne warunki zamówienia: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9E511D" w:rsidRPr="00C61008" w14:paraId="015804FD" w14:textId="77777777" w:rsidTr="00FF7F42">
        <w:trPr>
          <w:trHeight w:val="699"/>
        </w:trPr>
        <w:tc>
          <w:tcPr>
            <w:tcW w:w="9062" w:type="dxa"/>
            <w:tcBorders>
              <w:top w:val="single" w:sz="4" w:space="0" w:color="auto"/>
              <w:left w:val="single" w:sz="4" w:space="0" w:color="auto"/>
              <w:bottom w:val="single" w:sz="4" w:space="0" w:color="auto"/>
              <w:right w:val="single" w:sz="4" w:space="0" w:color="auto"/>
            </w:tcBorders>
          </w:tcPr>
          <w:p w14:paraId="015804CF" w14:textId="77777777" w:rsidR="009E511D" w:rsidRPr="00C61008" w:rsidRDefault="009E511D" w:rsidP="009E511D">
            <w:pPr>
              <w:pStyle w:val="Akapitzlist"/>
              <w:numPr>
                <w:ilvl w:val="0"/>
                <w:numId w:val="20"/>
              </w:numPr>
              <w:rPr>
                <w:rFonts w:ascii="Arial" w:hAnsi="Arial" w:cs="Arial"/>
                <w:sz w:val="20"/>
                <w:szCs w:val="20"/>
              </w:rPr>
            </w:pPr>
            <w:r w:rsidRPr="00C61008">
              <w:rPr>
                <w:rFonts w:ascii="Arial" w:hAnsi="Arial" w:cs="Arial"/>
                <w:b/>
                <w:bCs/>
                <w:sz w:val="20"/>
                <w:szCs w:val="20"/>
              </w:rPr>
              <w:t>Opis warunków podmiotowych i sposobu dokonywania oceny spełniania tych warunków oraz braku podstaw do wykluczenia:</w:t>
            </w:r>
          </w:p>
          <w:p w14:paraId="015804D0" w14:textId="77777777" w:rsidR="009E511D" w:rsidRPr="00C61008" w:rsidRDefault="009E511D" w:rsidP="009E511D">
            <w:pPr>
              <w:pStyle w:val="Akapitzlist"/>
              <w:rPr>
                <w:rFonts w:ascii="Arial" w:hAnsi="Arial" w:cs="Arial"/>
                <w:sz w:val="20"/>
                <w:szCs w:val="20"/>
              </w:rPr>
            </w:pPr>
          </w:p>
          <w:p w14:paraId="015804D1" w14:textId="77777777" w:rsidR="009E511D" w:rsidRPr="00B86DCA" w:rsidRDefault="00EC1FB3" w:rsidP="00EC1FB3">
            <w:pPr>
              <w:pStyle w:val="Akapitzlist"/>
              <w:numPr>
                <w:ilvl w:val="1"/>
                <w:numId w:val="23"/>
              </w:numPr>
              <w:rPr>
                <w:rFonts w:ascii="Arial" w:hAnsi="Arial" w:cs="Arial"/>
                <w:sz w:val="20"/>
                <w:szCs w:val="20"/>
              </w:rPr>
            </w:pPr>
            <w:r w:rsidRPr="00C61008">
              <w:rPr>
                <w:rFonts w:ascii="Arial" w:hAnsi="Arial" w:cs="Arial"/>
                <w:b/>
                <w:sz w:val="20"/>
                <w:szCs w:val="20"/>
                <w:u w:val="single"/>
              </w:rPr>
              <w:t xml:space="preserve"> D</w:t>
            </w:r>
            <w:r w:rsidR="009E511D" w:rsidRPr="00C61008">
              <w:rPr>
                <w:rFonts w:ascii="Arial" w:hAnsi="Arial" w:cs="Arial"/>
                <w:b/>
                <w:sz w:val="20"/>
                <w:szCs w:val="20"/>
                <w:u w:val="single"/>
              </w:rPr>
              <w:t xml:space="preserve">ysponowania odpowiednim potencjałem technicznym oraz osobami zdolnymi do wykonania zamówienia: </w:t>
            </w:r>
          </w:p>
          <w:p w14:paraId="015804D2" w14:textId="77777777" w:rsidR="00B86DCA" w:rsidRDefault="00B86DCA" w:rsidP="00B86DCA">
            <w:pPr>
              <w:pStyle w:val="Akapitzlist"/>
              <w:ind w:left="360"/>
              <w:rPr>
                <w:rFonts w:ascii="Arial" w:hAnsi="Arial" w:cs="Arial"/>
                <w:b/>
                <w:sz w:val="20"/>
                <w:szCs w:val="20"/>
                <w:u w:val="single"/>
              </w:rPr>
            </w:pPr>
          </w:p>
          <w:p w14:paraId="015804D3" w14:textId="77777777" w:rsidR="00B86DCA" w:rsidRPr="00C61008" w:rsidRDefault="00B86DCA" w:rsidP="00B86DCA">
            <w:pPr>
              <w:pStyle w:val="Akapitzlist"/>
              <w:ind w:left="360"/>
              <w:rPr>
                <w:rFonts w:ascii="Arial" w:hAnsi="Arial" w:cs="Arial"/>
                <w:sz w:val="20"/>
                <w:szCs w:val="20"/>
              </w:rPr>
            </w:pPr>
            <w:r>
              <w:rPr>
                <w:rFonts w:ascii="Arial" w:hAnsi="Arial" w:cs="Arial"/>
                <w:b/>
                <w:sz w:val="20"/>
                <w:szCs w:val="20"/>
                <w:u w:val="single"/>
              </w:rPr>
              <w:t>Dla części 1:</w:t>
            </w:r>
          </w:p>
          <w:p w14:paraId="015804D4" w14:textId="77777777" w:rsidR="00EC1FB3" w:rsidRPr="00C61008" w:rsidRDefault="00EC1FB3" w:rsidP="00EC1FB3">
            <w:pPr>
              <w:pStyle w:val="Akapitzlist"/>
              <w:ind w:left="360"/>
              <w:rPr>
                <w:rFonts w:ascii="Arial" w:hAnsi="Arial" w:cs="Arial"/>
                <w:sz w:val="20"/>
                <w:szCs w:val="20"/>
              </w:rPr>
            </w:pPr>
          </w:p>
          <w:p w14:paraId="015804D5" w14:textId="77777777" w:rsidR="00561106" w:rsidRPr="00C61008" w:rsidRDefault="00EC1FB3" w:rsidP="00561106">
            <w:pPr>
              <w:pStyle w:val="Akapitzlist"/>
              <w:numPr>
                <w:ilvl w:val="0"/>
                <w:numId w:val="24"/>
              </w:numPr>
              <w:rPr>
                <w:rFonts w:ascii="Arial" w:hAnsi="Arial" w:cs="Arial"/>
                <w:b/>
                <w:sz w:val="20"/>
                <w:szCs w:val="20"/>
                <w:u w:val="single"/>
              </w:rPr>
            </w:pPr>
            <w:r w:rsidRPr="00C61008">
              <w:rPr>
                <w:rFonts w:ascii="Arial" w:hAnsi="Arial" w:cs="Arial"/>
                <w:b/>
                <w:sz w:val="20"/>
                <w:szCs w:val="20"/>
                <w:u w:val="single"/>
              </w:rPr>
              <w:t>wykonanych robót.</w:t>
            </w:r>
          </w:p>
          <w:p w14:paraId="015804D6" w14:textId="77777777" w:rsidR="00561106" w:rsidRPr="00C61008" w:rsidRDefault="00561106" w:rsidP="00561106">
            <w:pPr>
              <w:pStyle w:val="Akapitzlist"/>
              <w:rPr>
                <w:rFonts w:ascii="Arial" w:hAnsi="Arial" w:cs="Arial"/>
                <w:sz w:val="20"/>
                <w:szCs w:val="20"/>
              </w:rPr>
            </w:pPr>
          </w:p>
          <w:p w14:paraId="015804D7" w14:textId="77777777" w:rsidR="00561106" w:rsidRPr="00C61008" w:rsidRDefault="00561106" w:rsidP="00561106">
            <w:pPr>
              <w:pStyle w:val="Akapitzlist"/>
              <w:jc w:val="both"/>
              <w:rPr>
                <w:rFonts w:ascii="Arial" w:hAnsi="Arial" w:cs="Arial"/>
                <w:sz w:val="20"/>
                <w:szCs w:val="20"/>
              </w:rPr>
            </w:pPr>
            <w:r w:rsidRPr="00C61008">
              <w:rPr>
                <w:rFonts w:ascii="Arial" w:hAnsi="Arial" w:cs="Arial"/>
                <w:sz w:val="20"/>
                <w:szCs w:val="20"/>
              </w:rPr>
              <w:t xml:space="preserve">Na potwierdzenie niniejszego warunku należy złożyć wykaz robót budowlanych wykonanych nie wcześniej niż w okresie ostatnich 5 lat,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 </w:t>
            </w:r>
          </w:p>
          <w:p w14:paraId="015804D8" w14:textId="77777777" w:rsidR="00561106" w:rsidRPr="00C61008" w:rsidRDefault="00561106" w:rsidP="00561106">
            <w:pPr>
              <w:pStyle w:val="Akapitzlist"/>
              <w:rPr>
                <w:rFonts w:ascii="Arial" w:hAnsi="Arial" w:cs="Arial"/>
                <w:sz w:val="20"/>
                <w:szCs w:val="20"/>
              </w:rPr>
            </w:pPr>
          </w:p>
          <w:p w14:paraId="015804D9" w14:textId="77777777" w:rsidR="00561106" w:rsidRPr="00C61008" w:rsidRDefault="00561106" w:rsidP="00561106">
            <w:pPr>
              <w:pStyle w:val="Akapitzlist"/>
              <w:rPr>
                <w:rFonts w:ascii="Arial" w:hAnsi="Arial" w:cs="Arial"/>
                <w:b/>
                <w:sz w:val="20"/>
                <w:szCs w:val="20"/>
                <w:u w:val="single"/>
              </w:rPr>
            </w:pPr>
            <w:r w:rsidRPr="00C61008">
              <w:rPr>
                <w:rFonts w:ascii="Arial" w:hAnsi="Arial" w:cs="Arial"/>
                <w:sz w:val="20"/>
                <w:szCs w:val="20"/>
              </w:rPr>
              <w:t>Zamawiający uzna warunek za spełniony, jeżeli Wykonawca wykaże, że w tym okresie wykonał (zakończył):</w:t>
            </w:r>
          </w:p>
          <w:p w14:paraId="015804DA" w14:textId="77777777" w:rsidR="00561106" w:rsidRPr="00C61008" w:rsidRDefault="00561106" w:rsidP="00561106">
            <w:pPr>
              <w:pStyle w:val="Akapitzlist"/>
              <w:ind w:left="360"/>
              <w:jc w:val="both"/>
              <w:rPr>
                <w:rFonts w:ascii="Arial" w:hAnsi="Arial" w:cs="Arial"/>
                <w:sz w:val="20"/>
                <w:szCs w:val="20"/>
              </w:rPr>
            </w:pPr>
          </w:p>
          <w:p w14:paraId="015804DB" w14:textId="77777777" w:rsidR="00EC1FB3" w:rsidRPr="00C61008" w:rsidRDefault="00561106" w:rsidP="00561106">
            <w:pPr>
              <w:pStyle w:val="Akapitzlist"/>
              <w:numPr>
                <w:ilvl w:val="0"/>
                <w:numId w:val="31"/>
              </w:numPr>
              <w:jc w:val="both"/>
              <w:rPr>
                <w:rFonts w:ascii="Arial" w:hAnsi="Arial" w:cs="Arial"/>
                <w:b/>
                <w:sz w:val="20"/>
                <w:szCs w:val="20"/>
              </w:rPr>
            </w:pPr>
            <w:r w:rsidRPr="00C61008">
              <w:rPr>
                <w:rFonts w:ascii="Arial" w:hAnsi="Arial" w:cs="Arial"/>
                <w:sz w:val="20"/>
                <w:szCs w:val="20"/>
              </w:rPr>
              <w:t xml:space="preserve">jedną robotę budowlaną (wykonaną w ramach jednej umowy/kontraktu) polegającą na odbudowie lub przebudowie lub rozbudowie lub modernizacji lub remoncie lub renowacji budynku zabytkowego lub podlegającego ochronie konserwatora zabytków. Wymagana wartość wykonanej roboty budowlanej wynosi minimum </w:t>
            </w:r>
            <w:r w:rsidR="00627CB1" w:rsidRPr="00627CB1">
              <w:rPr>
                <w:rFonts w:ascii="Arial" w:hAnsi="Arial" w:cs="Arial"/>
                <w:b/>
                <w:bCs/>
                <w:sz w:val="20"/>
                <w:szCs w:val="20"/>
              </w:rPr>
              <w:t>300 000,00</w:t>
            </w:r>
            <w:r w:rsidRPr="00627CB1">
              <w:rPr>
                <w:rFonts w:ascii="Arial" w:hAnsi="Arial" w:cs="Arial"/>
                <w:b/>
                <w:bCs/>
                <w:sz w:val="20"/>
                <w:szCs w:val="20"/>
              </w:rPr>
              <w:t xml:space="preserve"> zł</w:t>
            </w:r>
            <w:r w:rsidRPr="00C61008">
              <w:rPr>
                <w:rFonts w:ascii="Arial" w:hAnsi="Arial" w:cs="Arial"/>
                <w:b/>
                <w:bCs/>
                <w:sz w:val="20"/>
                <w:szCs w:val="20"/>
              </w:rPr>
              <w:t xml:space="preserve"> brutto</w:t>
            </w:r>
          </w:p>
          <w:p w14:paraId="015804DC" w14:textId="77777777" w:rsidR="00F32362" w:rsidRPr="00C61008" w:rsidRDefault="00F32362" w:rsidP="00F32362">
            <w:pPr>
              <w:ind w:left="720"/>
              <w:jc w:val="both"/>
              <w:rPr>
                <w:rFonts w:ascii="Arial" w:hAnsi="Arial" w:cs="Arial"/>
                <w:b/>
                <w:sz w:val="20"/>
                <w:szCs w:val="20"/>
              </w:rPr>
            </w:pPr>
          </w:p>
          <w:p w14:paraId="015804DD" w14:textId="77777777" w:rsidR="00F32362" w:rsidRPr="00C61008" w:rsidRDefault="00F32362" w:rsidP="00F32362">
            <w:pPr>
              <w:ind w:left="720"/>
              <w:jc w:val="both"/>
              <w:rPr>
                <w:rFonts w:ascii="Arial" w:hAnsi="Arial" w:cs="Arial"/>
                <w:b/>
                <w:sz w:val="20"/>
                <w:szCs w:val="20"/>
              </w:rPr>
            </w:pPr>
            <w:r w:rsidRPr="00C61008">
              <w:rPr>
                <w:rFonts w:ascii="Arial" w:hAnsi="Arial" w:cs="Arial"/>
                <w:b/>
                <w:sz w:val="20"/>
                <w:szCs w:val="20"/>
              </w:rPr>
              <w:t>Przez wykonaną robotę Zamawiający rozumie zakończone zadanie inwestycyjne.</w:t>
            </w:r>
          </w:p>
          <w:p w14:paraId="015804DE" w14:textId="77777777" w:rsidR="00F32362" w:rsidRPr="00C61008" w:rsidRDefault="00F32362" w:rsidP="00F32362">
            <w:pPr>
              <w:ind w:left="720"/>
              <w:jc w:val="both"/>
              <w:rPr>
                <w:rFonts w:ascii="Arial" w:hAnsi="Arial" w:cs="Arial"/>
                <w:b/>
                <w:sz w:val="20"/>
                <w:szCs w:val="20"/>
              </w:rPr>
            </w:pPr>
            <w:r w:rsidRPr="00C61008">
              <w:rPr>
                <w:rFonts w:ascii="Arial" w:hAnsi="Arial" w:cs="Arial"/>
                <w:b/>
                <w:sz w:val="20"/>
                <w:szCs w:val="20"/>
              </w:rPr>
              <w:t>Do każdej pozycji wykazu należy załączyć dowody określające, czy roboty te zostały wykonane w sposób należyty.</w:t>
            </w:r>
          </w:p>
          <w:p w14:paraId="015804DF" w14:textId="77777777" w:rsidR="009E511D" w:rsidRPr="00C61008" w:rsidRDefault="009E511D" w:rsidP="009E511D">
            <w:pPr>
              <w:pStyle w:val="Akapitzlist"/>
              <w:ind w:left="360"/>
              <w:rPr>
                <w:rFonts w:ascii="Arial" w:hAnsi="Arial" w:cs="Arial"/>
                <w:sz w:val="20"/>
                <w:szCs w:val="20"/>
              </w:rPr>
            </w:pPr>
          </w:p>
          <w:p w14:paraId="015804E0" w14:textId="77777777" w:rsidR="006A15BA" w:rsidRPr="00C61008" w:rsidRDefault="00FF7F42" w:rsidP="006A15BA">
            <w:pPr>
              <w:pStyle w:val="Akapitzlist"/>
              <w:numPr>
                <w:ilvl w:val="0"/>
                <w:numId w:val="24"/>
              </w:numPr>
              <w:rPr>
                <w:rFonts w:ascii="Arial" w:hAnsi="Arial" w:cs="Arial"/>
                <w:b/>
                <w:sz w:val="20"/>
                <w:szCs w:val="20"/>
              </w:rPr>
            </w:pPr>
            <w:r w:rsidRPr="00C61008">
              <w:rPr>
                <w:rFonts w:ascii="Arial" w:hAnsi="Arial" w:cs="Arial"/>
                <w:b/>
                <w:sz w:val="20"/>
                <w:szCs w:val="20"/>
              </w:rPr>
              <w:t>wykazu osób, które będą uczestniczyć w wykonywaniu zamówienia publicznego.</w:t>
            </w:r>
          </w:p>
          <w:p w14:paraId="015804E1" w14:textId="77777777" w:rsidR="006A15BA" w:rsidRPr="00C61008" w:rsidRDefault="006A15BA" w:rsidP="006A15BA">
            <w:pPr>
              <w:pStyle w:val="Akapitzlist"/>
              <w:rPr>
                <w:rFonts w:ascii="Arial" w:hAnsi="Arial" w:cs="Arial"/>
                <w:b/>
                <w:sz w:val="20"/>
                <w:szCs w:val="20"/>
              </w:rPr>
            </w:pPr>
          </w:p>
          <w:p w14:paraId="015804E2" w14:textId="77777777" w:rsidR="006A15BA" w:rsidRPr="00C61008" w:rsidRDefault="006A15BA" w:rsidP="006A15BA">
            <w:pPr>
              <w:pStyle w:val="Akapitzlist"/>
              <w:jc w:val="both"/>
              <w:rPr>
                <w:rFonts w:ascii="Arial" w:hAnsi="Arial" w:cs="Arial"/>
                <w:sz w:val="20"/>
                <w:szCs w:val="20"/>
              </w:rPr>
            </w:pPr>
            <w:r w:rsidRPr="00C61008">
              <w:rPr>
                <w:rFonts w:ascii="Arial" w:hAnsi="Arial" w:cs="Arial"/>
                <w:sz w:val="20"/>
                <w:szCs w:val="20"/>
              </w:rPr>
              <w:t>Na potwierdzenie niniejszego warunku należy złożyć:</w:t>
            </w:r>
          </w:p>
          <w:p w14:paraId="015804E3" w14:textId="77777777" w:rsidR="006A15BA" w:rsidRPr="00C61008" w:rsidRDefault="006A15BA" w:rsidP="006A15BA">
            <w:pPr>
              <w:pStyle w:val="Akapitzlist"/>
              <w:jc w:val="both"/>
              <w:rPr>
                <w:rFonts w:ascii="Arial" w:hAnsi="Arial" w:cs="Arial"/>
                <w:sz w:val="20"/>
                <w:szCs w:val="20"/>
              </w:rPr>
            </w:pPr>
          </w:p>
          <w:p w14:paraId="015804E4" w14:textId="77777777" w:rsidR="006A15BA" w:rsidRPr="00C61008" w:rsidRDefault="006A15BA" w:rsidP="006A15BA">
            <w:pPr>
              <w:pStyle w:val="Akapitzlist"/>
              <w:jc w:val="both"/>
              <w:rPr>
                <w:rFonts w:ascii="Arial" w:hAnsi="Arial" w:cs="Arial"/>
                <w:sz w:val="20"/>
                <w:szCs w:val="20"/>
              </w:rPr>
            </w:pPr>
            <w:r w:rsidRPr="00C61008">
              <w:rPr>
                <w:rFonts w:ascii="Arial" w:hAnsi="Arial" w:cs="Arial"/>
                <w:sz w:val="20"/>
                <w:szCs w:val="20"/>
              </w:rPr>
              <w:t xml:space="preserve">wykaz osób, skierowanych przez Wykonawcę do realizacji zamówienia publicznego, </w:t>
            </w:r>
            <w:r w:rsidRPr="00C61008">
              <w:rPr>
                <w:rFonts w:ascii="Arial" w:hAnsi="Arial" w:cs="Arial"/>
                <w:sz w:val="20"/>
                <w:szCs w:val="20"/>
              </w:rPr>
              <w:br/>
              <w:t>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p w14:paraId="015804E5" w14:textId="77777777" w:rsidR="006A15BA" w:rsidRPr="00C61008" w:rsidRDefault="006A15BA" w:rsidP="006A15BA">
            <w:pPr>
              <w:pStyle w:val="Akapitzlist"/>
              <w:jc w:val="both"/>
              <w:rPr>
                <w:rFonts w:ascii="Arial" w:hAnsi="Arial" w:cs="Arial"/>
                <w:sz w:val="20"/>
                <w:szCs w:val="20"/>
              </w:rPr>
            </w:pPr>
          </w:p>
          <w:p w14:paraId="015804E6" w14:textId="77777777" w:rsidR="00FF7F42" w:rsidRPr="00C61008" w:rsidRDefault="006A15BA" w:rsidP="006A15BA">
            <w:pPr>
              <w:pStyle w:val="Akapitzlist"/>
              <w:jc w:val="both"/>
              <w:rPr>
                <w:rFonts w:ascii="Arial" w:hAnsi="Arial" w:cs="Arial"/>
                <w:b/>
                <w:sz w:val="20"/>
                <w:szCs w:val="20"/>
              </w:rPr>
            </w:pPr>
            <w:r w:rsidRPr="00C61008">
              <w:rPr>
                <w:rFonts w:ascii="Arial" w:hAnsi="Arial" w:cs="Arial"/>
                <w:sz w:val="20"/>
                <w:szCs w:val="20"/>
              </w:rPr>
              <w:t>Zamawiający uzna warunek za spełniony, jeżeli Wykonawca wykaże, że dysponuje n/w osobami:</w:t>
            </w:r>
          </w:p>
          <w:p w14:paraId="015804E7" w14:textId="77777777" w:rsidR="00FF7F42" w:rsidRPr="00C61008" w:rsidRDefault="00FF7F42" w:rsidP="00FF7F42">
            <w:pPr>
              <w:pStyle w:val="Akapitzlist"/>
              <w:rPr>
                <w:rFonts w:ascii="Arial" w:hAnsi="Arial" w:cs="Arial"/>
                <w:sz w:val="20"/>
                <w:szCs w:val="20"/>
              </w:rPr>
            </w:pPr>
          </w:p>
          <w:p w14:paraId="015804E8" w14:textId="521D5F13" w:rsidR="009E511D" w:rsidRPr="00F21B4E" w:rsidRDefault="005747C0" w:rsidP="005747C0">
            <w:pPr>
              <w:pStyle w:val="Akapitzlist"/>
              <w:numPr>
                <w:ilvl w:val="0"/>
                <w:numId w:val="31"/>
              </w:numPr>
              <w:jc w:val="both"/>
              <w:rPr>
                <w:rFonts w:ascii="Arial" w:hAnsi="Arial" w:cs="Arial"/>
                <w:b/>
                <w:sz w:val="20"/>
                <w:szCs w:val="20"/>
              </w:rPr>
            </w:pPr>
            <w:bookmarkStart w:id="4" w:name="_Hlk201146721"/>
            <w:r w:rsidRPr="00C61008">
              <w:rPr>
                <w:rFonts w:ascii="Arial" w:hAnsi="Arial" w:cs="Arial"/>
                <w:b/>
                <w:bCs/>
                <w:sz w:val="20"/>
                <w:szCs w:val="20"/>
              </w:rPr>
              <w:t>Kierownikiem budowy</w:t>
            </w:r>
            <w:r w:rsidRPr="00C61008">
              <w:rPr>
                <w:rFonts w:ascii="Arial" w:hAnsi="Arial" w:cs="Arial"/>
                <w:sz w:val="20"/>
                <w:szCs w:val="20"/>
              </w:rPr>
              <w:t xml:space="preserve"> posiadającym uprawnienia budowlane w specjalności konstrukcyjno-budowlanej bez ograniczeń stosownie do wymogu art. 42 ust. 1 ustawy – Prawo budowlane oraz spełniający wymagania o których mowa w art. 37a i 37c ustawy z dnia 23 lipca 2003 r. o ochronie zabytków i opiece nad zabytkami. Osoba pełniąca funkcję kierownika budowy powinna posiadać </w:t>
            </w:r>
            <w:r w:rsidR="00671FD8">
              <w:rPr>
                <w:rFonts w:ascii="Arial" w:hAnsi="Arial" w:cs="Arial"/>
                <w:sz w:val="20"/>
                <w:szCs w:val="20"/>
              </w:rPr>
              <w:t>co najmniej 5 letnie</w:t>
            </w:r>
            <w:r w:rsidR="00671FD8" w:rsidRPr="00C61008">
              <w:rPr>
                <w:rFonts w:ascii="Arial" w:hAnsi="Arial" w:cs="Arial"/>
                <w:sz w:val="20"/>
                <w:szCs w:val="20"/>
              </w:rPr>
              <w:t xml:space="preserve"> </w:t>
            </w:r>
            <w:r w:rsidRPr="00C61008">
              <w:rPr>
                <w:rFonts w:ascii="Arial" w:hAnsi="Arial" w:cs="Arial"/>
                <w:sz w:val="20"/>
                <w:szCs w:val="20"/>
              </w:rPr>
              <w:t>doświadczenie</w:t>
            </w:r>
            <w:r w:rsidR="00671FD8">
              <w:rPr>
                <w:rFonts w:ascii="Arial" w:hAnsi="Arial" w:cs="Arial"/>
                <w:sz w:val="20"/>
                <w:szCs w:val="20"/>
              </w:rPr>
              <w:t xml:space="preserve"> </w:t>
            </w:r>
            <w:r w:rsidRPr="00C61008">
              <w:rPr>
                <w:rFonts w:ascii="Arial" w:hAnsi="Arial" w:cs="Arial"/>
                <w:sz w:val="20"/>
                <w:szCs w:val="20"/>
              </w:rPr>
              <w:t>zawodowe – rozumiane jako pełnienie funkcji kierownika budowy lub robót przy pracach na obiektach wpisanych do rejestru zabytków lub podlegających ochronie konserwatora.</w:t>
            </w:r>
          </w:p>
          <w:p w14:paraId="015804E9" w14:textId="4BD53956" w:rsidR="00C55023" w:rsidRPr="00C61008" w:rsidRDefault="00C55023" w:rsidP="005747C0">
            <w:pPr>
              <w:pStyle w:val="Akapitzlist"/>
              <w:numPr>
                <w:ilvl w:val="0"/>
                <w:numId w:val="31"/>
              </w:numPr>
              <w:jc w:val="both"/>
              <w:rPr>
                <w:rFonts w:ascii="Arial" w:hAnsi="Arial" w:cs="Arial"/>
                <w:b/>
                <w:sz w:val="20"/>
                <w:szCs w:val="20"/>
              </w:rPr>
            </w:pPr>
            <w:r w:rsidRPr="00C61008">
              <w:rPr>
                <w:rFonts w:ascii="Arial" w:hAnsi="Arial" w:cs="Arial"/>
                <w:b/>
                <w:sz w:val="20"/>
                <w:szCs w:val="20"/>
              </w:rPr>
              <w:t>Kierownik prac konserwatorskich</w:t>
            </w:r>
            <w:r w:rsidR="00BA46DB" w:rsidRPr="00C61008">
              <w:rPr>
                <w:rFonts w:ascii="Arial" w:hAnsi="Arial" w:cs="Arial"/>
                <w:b/>
                <w:sz w:val="20"/>
                <w:szCs w:val="20"/>
              </w:rPr>
              <w:t xml:space="preserve"> </w:t>
            </w:r>
            <w:r w:rsidR="00BA46DB" w:rsidRPr="00C61008">
              <w:rPr>
                <w:rFonts w:ascii="Arial" w:hAnsi="Arial" w:cs="Arial"/>
                <w:bCs/>
                <w:sz w:val="20"/>
                <w:szCs w:val="20"/>
              </w:rPr>
              <w:t xml:space="preserve">posiadającym wykształcenie wyższe na kierunku konserwacja i restauracja dzieł sztuki, co najmniej 10 </w:t>
            </w:r>
            <w:r w:rsidR="00C80B79">
              <w:rPr>
                <w:rFonts w:ascii="Arial" w:hAnsi="Arial" w:cs="Arial"/>
                <w:bCs/>
                <w:sz w:val="20"/>
                <w:szCs w:val="20"/>
              </w:rPr>
              <w:t>letnie</w:t>
            </w:r>
            <w:r w:rsidR="00BA46DB" w:rsidRPr="00C61008">
              <w:rPr>
                <w:rFonts w:ascii="Arial" w:hAnsi="Arial" w:cs="Arial"/>
                <w:bCs/>
                <w:sz w:val="20"/>
                <w:szCs w:val="20"/>
              </w:rPr>
              <w:t xml:space="preserve"> doświadczenie w pracach konserwatorskich przy obiektach zabytkowych</w:t>
            </w:r>
          </w:p>
          <w:p w14:paraId="015804EA" w14:textId="39EE57D9" w:rsidR="00BA46DB" w:rsidRPr="00671FD8" w:rsidRDefault="00BA46DB" w:rsidP="005747C0">
            <w:pPr>
              <w:pStyle w:val="Akapitzlist"/>
              <w:numPr>
                <w:ilvl w:val="0"/>
                <w:numId w:val="31"/>
              </w:numPr>
              <w:jc w:val="both"/>
              <w:rPr>
                <w:rFonts w:ascii="Arial" w:hAnsi="Arial" w:cs="Arial"/>
                <w:b/>
                <w:sz w:val="20"/>
                <w:szCs w:val="20"/>
              </w:rPr>
            </w:pPr>
            <w:r w:rsidRPr="00671FD8">
              <w:rPr>
                <w:rFonts w:ascii="Arial" w:hAnsi="Arial" w:cs="Arial"/>
                <w:b/>
                <w:sz w:val="20"/>
                <w:szCs w:val="20"/>
              </w:rPr>
              <w:t xml:space="preserve">Trzema osobami </w:t>
            </w:r>
            <w:r w:rsidRPr="00671FD8">
              <w:rPr>
                <w:rFonts w:ascii="Arial" w:hAnsi="Arial" w:cs="Arial"/>
                <w:bCs/>
                <w:sz w:val="20"/>
                <w:szCs w:val="20"/>
              </w:rPr>
              <w:t>posiadającymi dyplom konserwatorów dzieł sztuki ze specjalizacjami z konserwacji rzeźby lub konserwacji malarstwa</w:t>
            </w:r>
            <w:r w:rsidR="00671FD8" w:rsidRPr="00671FD8">
              <w:rPr>
                <w:rFonts w:ascii="Arial" w:hAnsi="Arial" w:cs="Arial"/>
                <w:bCs/>
                <w:sz w:val="20"/>
                <w:szCs w:val="20"/>
              </w:rPr>
              <w:t xml:space="preserve"> oraz </w:t>
            </w:r>
            <w:r w:rsidR="00C80B79" w:rsidRPr="00C61008">
              <w:rPr>
                <w:rFonts w:ascii="Arial" w:hAnsi="Arial" w:cs="Arial"/>
                <w:bCs/>
                <w:sz w:val="20"/>
                <w:szCs w:val="20"/>
              </w:rPr>
              <w:t xml:space="preserve">co najmniej 10 </w:t>
            </w:r>
            <w:r w:rsidR="00C80B79">
              <w:rPr>
                <w:rFonts w:ascii="Arial" w:hAnsi="Arial" w:cs="Arial"/>
                <w:bCs/>
                <w:sz w:val="20"/>
                <w:szCs w:val="20"/>
              </w:rPr>
              <w:t>letnie</w:t>
            </w:r>
            <w:r w:rsidR="00C80B79" w:rsidRPr="00C61008">
              <w:rPr>
                <w:rFonts w:ascii="Arial" w:hAnsi="Arial" w:cs="Arial"/>
                <w:bCs/>
                <w:sz w:val="20"/>
                <w:szCs w:val="20"/>
              </w:rPr>
              <w:t xml:space="preserve"> </w:t>
            </w:r>
            <w:r w:rsidR="00671FD8" w:rsidRPr="00671FD8">
              <w:rPr>
                <w:rFonts w:ascii="Arial" w:hAnsi="Arial" w:cs="Arial"/>
                <w:bCs/>
                <w:sz w:val="20"/>
                <w:szCs w:val="20"/>
              </w:rPr>
              <w:lastRenderedPageBreak/>
              <w:t xml:space="preserve">doświadczenie przy </w:t>
            </w:r>
            <w:r w:rsidR="00F54222">
              <w:rPr>
                <w:rFonts w:ascii="Arial" w:hAnsi="Arial" w:cs="Arial"/>
                <w:bCs/>
                <w:sz w:val="20"/>
                <w:szCs w:val="20"/>
              </w:rPr>
              <w:t xml:space="preserve">konserwacji dzieł sztuki na </w:t>
            </w:r>
            <w:r w:rsidR="00671FD8" w:rsidRPr="00671FD8">
              <w:rPr>
                <w:rFonts w:ascii="Arial" w:hAnsi="Arial" w:cs="Arial"/>
                <w:bCs/>
                <w:sz w:val="20"/>
                <w:szCs w:val="20"/>
              </w:rPr>
              <w:t>obiektach</w:t>
            </w:r>
            <w:r w:rsidR="00671FD8" w:rsidRPr="00F21B4E">
              <w:rPr>
                <w:rFonts w:ascii="Arial" w:hAnsi="Arial" w:cs="Arial"/>
                <w:bCs/>
                <w:color w:val="FF0000"/>
                <w:sz w:val="20"/>
                <w:szCs w:val="20"/>
              </w:rPr>
              <w:t xml:space="preserve"> </w:t>
            </w:r>
            <w:r w:rsidR="00517649" w:rsidRPr="00517649">
              <w:rPr>
                <w:rFonts w:ascii="Arial" w:hAnsi="Arial" w:cs="Arial"/>
                <w:bCs/>
                <w:sz w:val="20"/>
                <w:szCs w:val="20"/>
              </w:rPr>
              <w:t>zabytkowych</w:t>
            </w:r>
            <w:r w:rsidR="00671FD8" w:rsidRPr="00671FD8">
              <w:rPr>
                <w:rFonts w:ascii="Arial" w:hAnsi="Arial" w:cs="Arial"/>
                <w:bCs/>
                <w:sz w:val="20"/>
                <w:szCs w:val="20"/>
              </w:rPr>
              <w:t xml:space="preserve">. </w:t>
            </w:r>
          </w:p>
          <w:bookmarkEnd w:id="4"/>
          <w:p w14:paraId="015804EC" w14:textId="77777777" w:rsidR="00BA46DB" w:rsidRPr="00C61008" w:rsidRDefault="00BA46DB" w:rsidP="00BA46DB">
            <w:pPr>
              <w:ind w:left="720"/>
              <w:jc w:val="both"/>
              <w:rPr>
                <w:rFonts w:ascii="Arial" w:hAnsi="Arial" w:cs="Arial"/>
                <w:b/>
                <w:sz w:val="20"/>
                <w:szCs w:val="20"/>
              </w:rPr>
            </w:pPr>
            <w:r w:rsidRPr="00C61008">
              <w:rPr>
                <w:rFonts w:ascii="Arial" w:hAnsi="Arial" w:cs="Arial"/>
                <w:b/>
                <w:sz w:val="20"/>
                <w:szCs w:val="20"/>
              </w:rPr>
              <w:t>Zamawiający nie dopuszcza łączenia funkcji osób wskazanych w warunku.</w:t>
            </w:r>
          </w:p>
          <w:p w14:paraId="015804ED" w14:textId="77777777" w:rsidR="00BA46DB" w:rsidRPr="00C61008" w:rsidRDefault="00BA46DB" w:rsidP="00BA46DB">
            <w:pPr>
              <w:ind w:left="720"/>
              <w:jc w:val="both"/>
              <w:rPr>
                <w:rFonts w:ascii="Arial" w:hAnsi="Arial" w:cs="Arial"/>
                <w:b/>
                <w:sz w:val="20"/>
                <w:szCs w:val="20"/>
              </w:rPr>
            </w:pPr>
            <w:r w:rsidRPr="00C61008">
              <w:rPr>
                <w:rFonts w:ascii="Arial" w:hAnsi="Arial" w:cs="Arial"/>
                <w:b/>
                <w:sz w:val="20"/>
                <w:szCs w:val="20"/>
              </w:rPr>
              <w:t xml:space="preserve">Wykonawca musi wykazać 5 różnych osób. </w:t>
            </w:r>
          </w:p>
          <w:p w14:paraId="015804EE" w14:textId="77777777" w:rsidR="00FF7F42" w:rsidRDefault="00B86DCA" w:rsidP="00FF7F42">
            <w:pPr>
              <w:pStyle w:val="Akapitzlist"/>
              <w:ind w:left="360"/>
              <w:rPr>
                <w:rFonts w:ascii="Arial" w:hAnsi="Arial" w:cs="Arial"/>
                <w:b/>
                <w:bCs/>
                <w:sz w:val="20"/>
                <w:szCs w:val="20"/>
              </w:rPr>
            </w:pPr>
            <w:r w:rsidRPr="00B86DCA">
              <w:rPr>
                <w:rFonts w:ascii="Arial" w:hAnsi="Arial" w:cs="Arial"/>
                <w:b/>
                <w:bCs/>
                <w:sz w:val="20"/>
                <w:szCs w:val="20"/>
              </w:rPr>
              <w:t>Dla części 2:</w:t>
            </w:r>
          </w:p>
          <w:p w14:paraId="015804EF" w14:textId="77777777" w:rsidR="00B86DCA" w:rsidRPr="00C61008" w:rsidRDefault="00B86DCA" w:rsidP="00B86DCA">
            <w:pPr>
              <w:pStyle w:val="Akapitzlist"/>
              <w:numPr>
                <w:ilvl w:val="0"/>
                <w:numId w:val="42"/>
              </w:numPr>
              <w:rPr>
                <w:rFonts w:ascii="Arial" w:hAnsi="Arial" w:cs="Arial"/>
                <w:b/>
                <w:sz w:val="20"/>
                <w:szCs w:val="20"/>
              </w:rPr>
            </w:pPr>
            <w:r w:rsidRPr="00C61008">
              <w:rPr>
                <w:rFonts w:ascii="Arial" w:hAnsi="Arial" w:cs="Arial"/>
                <w:b/>
                <w:sz w:val="20"/>
                <w:szCs w:val="20"/>
              </w:rPr>
              <w:t>wykazu osób, które będą uczestniczyć w wykonywaniu zamówienia publicznego.</w:t>
            </w:r>
          </w:p>
          <w:p w14:paraId="015804F0" w14:textId="77777777" w:rsidR="00B86DCA" w:rsidRPr="00C61008" w:rsidRDefault="00B86DCA" w:rsidP="00B86DCA">
            <w:pPr>
              <w:pStyle w:val="Akapitzlist"/>
              <w:rPr>
                <w:rFonts w:ascii="Arial" w:hAnsi="Arial" w:cs="Arial"/>
                <w:b/>
                <w:sz w:val="20"/>
                <w:szCs w:val="20"/>
              </w:rPr>
            </w:pPr>
          </w:p>
          <w:p w14:paraId="015804F1" w14:textId="77777777" w:rsidR="00B86DCA" w:rsidRPr="00C61008" w:rsidRDefault="00B86DCA" w:rsidP="00B86DCA">
            <w:pPr>
              <w:pStyle w:val="Akapitzlist"/>
              <w:jc w:val="both"/>
              <w:rPr>
                <w:rFonts w:ascii="Arial" w:hAnsi="Arial" w:cs="Arial"/>
                <w:sz w:val="20"/>
                <w:szCs w:val="20"/>
              </w:rPr>
            </w:pPr>
            <w:r w:rsidRPr="00C61008">
              <w:rPr>
                <w:rFonts w:ascii="Arial" w:hAnsi="Arial" w:cs="Arial"/>
                <w:sz w:val="20"/>
                <w:szCs w:val="20"/>
              </w:rPr>
              <w:t>Na potwierdzenie niniejszego warunku należy złożyć:</w:t>
            </w:r>
          </w:p>
          <w:p w14:paraId="015804F2" w14:textId="77777777" w:rsidR="00B86DCA" w:rsidRPr="00C61008" w:rsidRDefault="00B86DCA" w:rsidP="00B86DCA">
            <w:pPr>
              <w:pStyle w:val="Akapitzlist"/>
              <w:jc w:val="both"/>
              <w:rPr>
                <w:rFonts w:ascii="Arial" w:hAnsi="Arial" w:cs="Arial"/>
                <w:sz w:val="20"/>
                <w:szCs w:val="20"/>
              </w:rPr>
            </w:pPr>
          </w:p>
          <w:p w14:paraId="015804F3" w14:textId="77777777" w:rsidR="00B86DCA" w:rsidRPr="00C61008" w:rsidRDefault="00B86DCA" w:rsidP="00B86DCA">
            <w:pPr>
              <w:pStyle w:val="Akapitzlist"/>
              <w:jc w:val="both"/>
              <w:rPr>
                <w:rFonts w:ascii="Arial" w:hAnsi="Arial" w:cs="Arial"/>
                <w:sz w:val="20"/>
                <w:szCs w:val="20"/>
              </w:rPr>
            </w:pPr>
            <w:r w:rsidRPr="00C61008">
              <w:rPr>
                <w:rFonts w:ascii="Arial" w:hAnsi="Arial" w:cs="Arial"/>
                <w:sz w:val="20"/>
                <w:szCs w:val="20"/>
              </w:rPr>
              <w:t xml:space="preserve">wykaz osób, skierowanych przez Wykonawcę do realizacji zamówienia publicznego, </w:t>
            </w:r>
            <w:r w:rsidRPr="00C61008">
              <w:rPr>
                <w:rFonts w:ascii="Arial" w:hAnsi="Arial" w:cs="Arial"/>
                <w:sz w:val="20"/>
                <w:szCs w:val="20"/>
              </w:rPr>
              <w:br/>
              <w:t>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p w14:paraId="015804F4" w14:textId="77777777" w:rsidR="00B86DCA" w:rsidRPr="00C61008" w:rsidRDefault="00B86DCA" w:rsidP="00B86DCA">
            <w:pPr>
              <w:pStyle w:val="Akapitzlist"/>
              <w:jc w:val="both"/>
              <w:rPr>
                <w:rFonts w:ascii="Arial" w:hAnsi="Arial" w:cs="Arial"/>
                <w:sz w:val="20"/>
                <w:szCs w:val="20"/>
              </w:rPr>
            </w:pPr>
          </w:p>
          <w:p w14:paraId="015804F5" w14:textId="77777777" w:rsidR="00B86DCA" w:rsidRDefault="00B86DCA" w:rsidP="00B86DCA">
            <w:pPr>
              <w:pStyle w:val="Akapitzlist"/>
              <w:jc w:val="both"/>
              <w:rPr>
                <w:rFonts w:ascii="Arial" w:hAnsi="Arial" w:cs="Arial"/>
                <w:sz w:val="20"/>
                <w:szCs w:val="20"/>
              </w:rPr>
            </w:pPr>
            <w:r w:rsidRPr="00C61008">
              <w:rPr>
                <w:rFonts w:ascii="Arial" w:hAnsi="Arial" w:cs="Arial"/>
                <w:sz w:val="20"/>
                <w:szCs w:val="20"/>
              </w:rPr>
              <w:t>Zamawiający uzna warunek za spełniony, jeżeli Wykonawca wykaże, że dysponuje n/w osobami:</w:t>
            </w:r>
          </w:p>
          <w:p w14:paraId="015804F6" w14:textId="77777777" w:rsidR="00B86DCA" w:rsidRDefault="00B86DCA" w:rsidP="00B86DCA">
            <w:pPr>
              <w:pStyle w:val="Akapitzlist"/>
              <w:jc w:val="both"/>
              <w:rPr>
                <w:rFonts w:ascii="Arial" w:hAnsi="Arial" w:cs="Arial"/>
                <w:b/>
                <w:sz w:val="20"/>
                <w:szCs w:val="20"/>
              </w:rPr>
            </w:pPr>
          </w:p>
          <w:p w14:paraId="015804F7" w14:textId="77777777" w:rsidR="00B86DCA" w:rsidRPr="00F21B4E" w:rsidRDefault="00B86DCA" w:rsidP="00B86DCA">
            <w:pPr>
              <w:pStyle w:val="Bezodstpw"/>
              <w:numPr>
                <w:ilvl w:val="0"/>
                <w:numId w:val="43"/>
              </w:numPr>
              <w:spacing w:after="240" w:line="276" w:lineRule="auto"/>
              <w:ind w:left="884" w:hanging="142"/>
              <w:jc w:val="both"/>
              <w:rPr>
                <w:rFonts w:asciiTheme="minorHAnsi" w:hAnsiTheme="minorHAnsi" w:cstheme="minorHAnsi"/>
                <w:b/>
                <w:sz w:val="20"/>
                <w:szCs w:val="20"/>
              </w:rPr>
            </w:pPr>
            <w:r w:rsidRPr="00B86DCA">
              <w:rPr>
                <w:rFonts w:ascii="Arial" w:hAnsi="Arial" w:cs="Arial"/>
                <w:b/>
                <w:sz w:val="20"/>
                <w:szCs w:val="20"/>
              </w:rPr>
              <w:t xml:space="preserve">Inspektorem nadzoru </w:t>
            </w:r>
            <w:r w:rsidRPr="00B86DCA">
              <w:rPr>
                <w:rFonts w:ascii="Arial" w:hAnsi="Arial" w:cs="Arial"/>
                <w:sz w:val="20"/>
                <w:szCs w:val="20"/>
              </w:rPr>
              <w:t xml:space="preserve">posiadającym uprawnienia budowlane w specjalności konstrukcyjno-budowlanej oraz doświadczenie w nadzorowaniu lub kierowaniu robotami w zakresie branży konstrukcyjno-budowlanej. Doświadczenie to winno obejmować nadzór lub kierowanie budową jako inspektor nadzoru lub kierownik budowy na </w:t>
            </w:r>
            <w:r w:rsidR="003A6C47">
              <w:rPr>
                <w:rFonts w:ascii="Arial" w:hAnsi="Arial" w:cs="Arial"/>
                <w:sz w:val="20"/>
                <w:szCs w:val="20"/>
              </w:rPr>
              <w:t>co najmniej dwóch</w:t>
            </w:r>
            <w:r w:rsidRPr="00B86DCA">
              <w:rPr>
                <w:rFonts w:ascii="Arial" w:hAnsi="Arial" w:cs="Arial"/>
                <w:sz w:val="20"/>
                <w:szCs w:val="20"/>
              </w:rPr>
              <w:t xml:space="preserve"> (od rozpoczęcia do zakończenia) </w:t>
            </w:r>
            <w:r w:rsidR="003A6C47">
              <w:rPr>
                <w:rFonts w:ascii="Arial" w:hAnsi="Arial" w:cs="Arial"/>
                <w:sz w:val="20"/>
                <w:szCs w:val="20"/>
              </w:rPr>
              <w:t>budowach</w:t>
            </w:r>
            <w:r w:rsidRPr="00B86DCA">
              <w:rPr>
                <w:rFonts w:ascii="Arial" w:hAnsi="Arial" w:cs="Arial"/>
                <w:sz w:val="20"/>
                <w:szCs w:val="20"/>
              </w:rPr>
              <w:t xml:space="preserve"> związan</w:t>
            </w:r>
            <w:r w:rsidR="003A6C47">
              <w:rPr>
                <w:rFonts w:ascii="Arial" w:hAnsi="Arial" w:cs="Arial"/>
                <w:sz w:val="20"/>
                <w:szCs w:val="20"/>
              </w:rPr>
              <w:t>ych</w:t>
            </w:r>
            <w:r w:rsidRPr="00B86DCA">
              <w:rPr>
                <w:rFonts w:ascii="Arial" w:hAnsi="Arial" w:cs="Arial"/>
                <w:sz w:val="20"/>
                <w:szCs w:val="20"/>
              </w:rPr>
              <w:t xml:space="preserve"> z odbudow</w:t>
            </w:r>
            <w:r>
              <w:rPr>
                <w:rFonts w:ascii="Arial" w:hAnsi="Arial" w:cs="Arial"/>
                <w:sz w:val="20"/>
                <w:szCs w:val="20"/>
              </w:rPr>
              <w:t>ą</w:t>
            </w:r>
            <w:r w:rsidRPr="00B86DCA">
              <w:rPr>
                <w:rFonts w:ascii="Arial" w:hAnsi="Arial" w:cs="Arial"/>
                <w:sz w:val="20"/>
                <w:szCs w:val="20"/>
              </w:rPr>
              <w:t xml:space="preserve"> lub przebudow</w:t>
            </w:r>
            <w:r>
              <w:rPr>
                <w:rFonts w:ascii="Arial" w:hAnsi="Arial" w:cs="Arial"/>
                <w:sz w:val="20"/>
                <w:szCs w:val="20"/>
              </w:rPr>
              <w:t>ą</w:t>
            </w:r>
            <w:r w:rsidRPr="00B86DCA">
              <w:rPr>
                <w:rFonts w:ascii="Arial" w:hAnsi="Arial" w:cs="Arial"/>
                <w:sz w:val="20"/>
                <w:szCs w:val="20"/>
              </w:rPr>
              <w:t xml:space="preserve"> lub rozbudow</w:t>
            </w:r>
            <w:r>
              <w:rPr>
                <w:rFonts w:ascii="Arial" w:hAnsi="Arial" w:cs="Arial"/>
                <w:sz w:val="20"/>
                <w:szCs w:val="20"/>
              </w:rPr>
              <w:t>ą</w:t>
            </w:r>
            <w:r w:rsidRPr="00B86DCA">
              <w:rPr>
                <w:rFonts w:ascii="Arial" w:hAnsi="Arial" w:cs="Arial"/>
                <w:sz w:val="20"/>
                <w:szCs w:val="20"/>
              </w:rPr>
              <w:t xml:space="preserve"> lub modernizacj</w:t>
            </w:r>
            <w:r>
              <w:rPr>
                <w:rFonts w:ascii="Arial" w:hAnsi="Arial" w:cs="Arial"/>
                <w:sz w:val="20"/>
                <w:szCs w:val="20"/>
              </w:rPr>
              <w:t>ą</w:t>
            </w:r>
            <w:r w:rsidRPr="00B86DCA">
              <w:rPr>
                <w:rFonts w:ascii="Arial" w:hAnsi="Arial" w:cs="Arial"/>
                <w:sz w:val="20"/>
                <w:szCs w:val="20"/>
              </w:rPr>
              <w:t xml:space="preserve"> lub remon</w:t>
            </w:r>
            <w:r>
              <w:rPr>
                <w:rFonts w:ascii="Arial" w:hAnsi="Arial" w:cs="Arial"/>
                <w:sz w:val="20"/>
                <w:szCs w:val="20"/>
              </w:rPr>
              <w:t>tem</w:t>
            </w:r>
            <w:r w:rsidRPr="00B86DCA">
              <w:rPr>
                <w:rFonts w:ascii="Arial" w:hAnsi="Arial" w:cs="Arial"/>
                <w:sz w:val="20"/>
                <w:szCs w:val="20"/>
              </w:rPr>
              <w:t xml:space="preserve"> lub renowacj</w:t>
            </w:r>
            <w:r>
              <w:rPr>
                <w:rFonts w:ascii="Arial" w:hAnsi="Arial" w:cs="Arial"/>
                <w:sz w:val="20"/>
                <w:szCs w:val="20"/>
              </w:rPr>
              <w:t>ą</w:t>
            </w:r>
            <w:r w:rsidRPr="00B86DCA">
              <w:rPr>
                <w:rFonts w:ascii="Arial" w:hAnsi="Arial" w:cs="Arial"/>
                <w:sz w:val="20"/>
                <w:szCs w:val="20"/>
              </w:rPr>
              <w:t xml:space="preserve"> budynku zabytkowego lub podlegającego ochronie konserwatora zabytków</w:t>
            </w:r>
            <w:r w:rsidRPr="00484BDE">
              <w:rPr>
                <w:rFonts w:asciiTheme="minorHAnsi" w:hAnsiTheme="minorHAnsi" w:cstheme="minorHAnsi"/>
                <w:sz w:val="20"/>
                <w:szCs w:val="20"/>
              </w:rPr>
              <w:t>.</w:t>
            </w:r>
          </w:p>
          <w:p w14:paraId="015804F9" w14:textId="77777777" w:rsidR="009E511D" w:rsidRPr="00C61008" w:rsidRDefault="009E511D" w:rsidP="005747C0">
            <w:pPr>
              <w:pStyle w:val="Akapitzlist"/>
              <w:numPr>
                <w:ilvl w:val="0"/>
                <w:numId w:val="20"/>
              </w:numPr>
              <w:jc w:val="both"/>
              <w:rPr>
                <w:rFonts w:ascii="Arial" w:hAnsi="Arial" w:cs="Arial"/>
                <w:sz w:val="20"/>
                <w:szCs w:val="20"/>
              </w:rPr>
            </w:pPr>
            <w:r w:rsidRPr="00C61008">
              <w:rPr>
                <w:rFonts w:ascii="Arial" w:hAnsi="Arial" w:cs="Arial"/>
                <w:sz w:val="20"/>
                <w:szCs w:val="20"/>
              </w:rPr>
              <w:t>Wykonawca może przed upływem terminu składania ofert zmienić lub wycofać swoją ofertę.</w:t>
            </w:r>
          </w:p>
          <w:p w14:paraId="015804FA" w14:textId="77777777" w:rsidR="009E511D" w:rsidRPr="00C61008" w:rsidRDefault="009E511D" w:rsidP="005747C0">
            <w:pPr>
              <w:pStyle w:val="Akapitzlist"/>
              <w:numPr>
                <w:ilvl w:val="0"/>
                <w:numId w:val="20"/>
              </w:numPr>
              <w:jc w:val="both"/>
              <w:rPr>
                <w:rFonts w:ascii="Arial" w:hAnsi="Arial" w:cs="Arial"/>
                <w:sz w:val="20"/>
                <w:szCs w:val="20"/>
              </w:rPr>
            </w:pPr>
            <w:r w:rsidRPr="00C61008">
              <w:rPr>
                <w:rFonts w:ascii="Arial" w:hAnsi="Arial" w:cs="Arial"/>
                <w:sz w:val="20"/>
                <w:szCs w:val="20"/>
              </w:rPr>
              <w:t>Oferty złożone po terminie nie będą rozpatrywane. Oferty przesłane drogą pocztową będą rozpatrywane wyłącznie wtedy gdy wpłyną do siedziby Zamawiającego w określonym terminie.</w:t>
            </w:r>
          </w:p>
          <w:p w14:paraId="015804FB" w14:textId="77777777" w:rsidR="009E511D" w:rsidRPr="00C61008" w:rsidRDefault="009E511D" w:rsidP="005747C0">
            <w:pPr>
              <w:pStyle w:val="Akapitzlist"/>
              <w:numPr>
                <w:ilvl w:val="0"/>
                <w:numId w:val="20"/>
              </w:numPr>
              <w:jc w:val="both"/>
              <w:rPr>
                <w:rFonts w:ascii="Arial" w:hAnsi="Arial" w:cs="Arial"/>
                <w:sz w:val="20"/>
                <w:szCs w:val="20"/>
              </w:rPr>
            </w:pPr>
            <w:r w:rsidRPr="00C61008">
              <w:rPr>
                <w:rFonts w:ascii="Arial" w:hAnsi="Arial" w:cs="Arial"/>
                <w:sz w:val="20"/>
                <w:szCs w:val="20"/>
              </w:rPr>
              <w:t xml:space="preserve">Wzór umowy jest częścią zapytania ofertowego i stanowi informację na jakich warunkach Zamawiający zawrze umowę z Wykonawcą, który zostanie wybrany.  </w:t>
            </w:r>
          </w:p>
          <w:p w14:paraId="015804FC" w14:textId="77777777" w:rsidR="009E511D" w:rsidRPr="00C61008" w:rsidRDefault="009E511D" w:rsidP="005747C0">
            <w:pPr>
              <w:pStyle w:val="Akapitzlist"/>
              <w:numPr>
                <w:ilvl w:val="0"/>
                <w:numId w:val="20"/>
              </w:numPr>
              <w:jc w:val="both"/>
              <w:rPr>
                <w:rFonts w:ascii="Arial" w:hAnsi="Arial" w:cs="Arial"/>
                <w:sz w:val="20"/>
                <w:szCs w:val="20"/>
              </w:rPr>
            </w:pPr>
            <w:r w:rsidRPr="00C61008">
              <w:rPr>
                <w:rFonts w:ascii="Arial" w:hAnsi="Arial" w:cs="Arial"/>
                <w:sz w:val="20"/>
                <w:szCs w:val="20"/>
              </w:rPr>
              <w:t>Niniejsze zapytanie ofertowe nie jest zamówieniem i otrzymanie od Państwa oferty nie powoduje powstania żadnych zobowiązań wobec stron.</w:t>
            </w:r>
          </w:p>
        </w:tc>
      </w:tr>
    </w:tbl>
    <w:p w14:paraId="015804FE" w14:textId="77777777" w:rsidR="00FF7F42" w:rsidRPr="00C61008" w:rsidRDefault="00FF7F42" w:rsidP="009E511D">
      <w:pPr>
        <w:pStyle w:val="Akapitzlist"/>
        <w:ind w:left="360"/>
        <w:rPr>
          <w:rFonts w:ascii="Arial" w:hAnsi="Arial" w:cs="Arial"/>
          <w:b/>
          <w:sz w:val="20"/>
          <w:szCs w:val="20"/>
        </w:rPr>
      </w:pPr>
    </w:p>
    <w:p w14:paraId="015804FF" w14:textId="77777777" w:rsidR="009E511D" w:rsidRPr="00C61008" w:rsidRDefault="00881C73" w:rsidP="005747C0">
      <w:pPr>
        <w:pStyle w:val="Akapitzlist"/>
        <w:ind w:left="360" w:hanging="360"/>
        <w:rPr>
          <w:rFonts w:ascii="Arial" w:hAnsi="Arial" w:cs="Arial"/>
          <w:b/>
          <w:sz w:val="20"/>
          <w:szCs w:val="20"/>
        </w:rPr>
      </w:pPr>
      <w:r w:rsidRPr="00C61008">
        <w:rPr>
          <w:rFonts w:ascii="Arial" w:hAnsi="Arial" w:cs="Arial"/>
          <w:b/>
          <w:sz w:val="20"/>
          <w:szCs w:val="20"/>
        </w:rPr>
        <w:t>9</w:t>
      </w:r>
      <w:r w:rsidR="009E511D" w:rsidRPr="00C61008">
        <w:rPr>
          <w:rFonts w:ascii="Arial" w:hAnsi="Arial" w:cs="Arial"/>
          <w:b/>
          <w:sz w:val="20"/>
          <w:szCs w:val="20"/>
        </w:rPr>
        <w:t>.  Sposób przygotowania oferty.</w:t>
      </w:r>
    </w:p>
    <w:p w14:paraId="01580500" w14:textId="77777777" w:rsidR="00C96946" w:rsidRPr="00C61008" w:rsidRDefault="00C96946" w:rsidP="009E511D">
      <w:pPr>
        <w:pStyle w:val="Akapitzlist"/>
        <w:ind w:left="360"/>
        <w:rPr>
          <w:rFonts w:ascii="Arial" w:hAnsi="Arial" w:cs="Arial"/>
          <w:b/>
          <w:sz w:val="20"/>
          <w:szCs w:val="20"/>
        </w:rPr>
      </w:pPr>
    </w:p>
    <w:p w14:paraId="01580501" w14:textId="77777777" w:rsidR="009E511D" w:rsidRPr="00C61008" w:rsidRDefault="009E511D" w:rsidP="009E511D">
      <w:pPr>
        <w:pStyle w:val="Akapitzlist"/>
        <w:numPr>
          <w:ilvl w:val="0"/>
          <w:numId w:val="18"/>
        </w:numPr>
        <w:rPr>
          <w:rFonts w:ascii="Arial" w:hAnsi="Arial" w:cs="Arial"/>
          <w:b/>
          <w:sz w:val="20"/>
          <w:szCs w:val="20"/>
          <w:u w:val="single"/>
        </w:rPr>
      </w:pPr>
      <w:r w:rsidRPr="00C61008">
        <w:rPr>
          <w:rFonts w:ascii="Arial" w:hAnsi="Arial" w:cs="Arial"/>
          <w:sz w:val="20"/>
          <w:szCs w:val="20"/>
        </w:rPr>
        <w:t xml:space="preserve">      </w:t>
      </w:r>
      <w:r w:rsidRPr="00C61008">
        <w:rPr>
          <w:rFonts w:ascii="Arial" w:hAnsi="Arial" w:cs="Arial"/>
          <w:b/>
          <w:sz w:val="20"/>
          <w:szCs w:val="20"/>
          <w:u w:val="single"/>
        </w:rPr>
        <w:t>Oferta musi zawierać:</w:t>
      </w:r>
    </w:p>
    <w:p w14:paraId="01580502" w14:textId="77777777" w:rsidR="00C96946" w:rsidRPr="00C61008" w:rsidRDefault="00C96946" w:rsidP="00C96946">
      <w:pPr>
        <w:pStyle w:val="Akapitzlist"/>
        <w:ind w:left="0"/>
        <w:rPr>
          <w:rFonts w:ascii="Arial" w:hAnsi="Arial" w:cs="Arial"/>
          <w:b/>
          <w:sz w:val="20"/>
          <w:szCs w:val="20"/>
          <w:u w:val="single"/>
        </w:rPr>
      </w:pPr>
    </w:p>
    <w:p w14:paraId="01580503" w14:textId="77777777" w:rsidR="009E511D" w:rsidRPr="00C61008" w:rsidRDefault="00434EE3" w:rsidP="009E511D">
      <w:pPr>
        <w:pStyle w:val="Akapitzlist"/>
        <w:numPr>
          <w:ilvl w:val="0"/>
          <w:numId w:val="19"/>
        </w:numPr>
        <w:rPr>
          <w:rFonts w:ascii="Arial" w:hAnsi="Arial" w:cs="Arial"/>
          <w:sz w:val="20"/>
          <w:szCs w:val="20"/>
        </w:rPr>
      </w:pPr>
      <w:r w:rsidRPr="00C61008">
        <w:rPr>
          <w:rFonts w:ascii="Arial" w:hAnsi="Arial" w:cs="Arial"/>
          <w:b/>
          <w:sz w:val="20"/>
          <w:szCs w:val="20"/>
        </w:rPr>
        <w:t>O</w:t>
      </w:r>
      <w:r w:rsidR="009E511D" w:rsidRPr="00C61008">
        <w:rPr>
          <w:rFonts w:ascii="Arial" w:hAnsi="Arial" w:cs="Arial"/>
          <w:b/>
          <w:sz w:val="20"/>
          <w:szCs w:val="20"/>
        </w:rPr>
        <w:t>fertę cenową</w:t>
      </w:r>
      <w:r w:rsidR="009E511D" w:rsidRPr="00C61008">
        <w:rPr>
          <w:rFonts w:ascii="Arial" w:hAnsi="Arial" w:cs="Arial"/>
          <w:sz w:val="20"/>
          <w:szCs w:val="20"/>
        </w:rPr>
        <w:t xml:space="preserve">, zgodnie z wzorem określonym w </w:t>
      </w:r>
      <w:r w:rsidR="009E511D" w:rsidRPr="00C61008">
        <w:rPr>
          <w:rFonts w:ascii="Arial" w:hAnsi="Arial" w:cs="Arial"/>
          <w:b/>
          <w:sz w:val="20"/>
          <w:szCs w:val="20"/>
          <w:u w:val="single"/>
        </w:rPr>
        <w:t>załączniku nr 2</w:t>
      </w:r>
      <w:r w:rsidR="009E511D" w:rsidRPr="00C61008">
        <w:rPr>
          <w:rFonts w:ascii="Arial" w:hAnsi="Arial" w:cs="Arial"/>
          <w:sz w:val="20"/>
          <w:szCs w:val="20"/>
        </w:rPr>
        <w:t xml:space="preserve"> do Zapytania;</w:t>
      </w:r>
    </w:p>
    <w:p w14:paraId="01580504" w14:textId="77777777" w:rsidR="009E511D" w:rsidRPr="00C61008" w:rsidRDefault="009E511D" w:rsidP="009E511D">
      <w:pPr>
        <w:pStyle w:val="Akapitzlist"/>
        <w:numPr>
          <w:ilvl w:val="0"/>
          <w:numId w:val="19"/>
        </w:numPr>
        <w:rPr>
          <w:rFonts w:ascii="Arial" w:hAnsi="Arial" w:cs="Arial"/>
          <w:sz w:val="20"/>
          <w:szCs w:val="20"/>
        </w:rPr>
      </w:pPr>
      <w:r w:rsidRPr="00C61008">
        <w:rPr>
          <w:rFonts w:ascii="Arial" w:hAnsi="Arial" w:cs="Arial"/>
          <w:b/>
          <w:sz w:val="20"/>
          <w:szCs w:val="20"/>
        </w:rPr>
        <w:t>Oświadczenie</w:t>
      </w:r>
      <w:r w:rsidRPr="00C61008">
        <w:rPr>
          <w:rFonts w:ascii="Arial" w:hAnsi="Arial" w:cs="Arial"/>
          <w:sz w:val="20"/>
          <w:szCs w:val="20"/>
        </w:rPr>
        <w:t xml:space="preserve"> potwierdzające </w:t>
      </w:r>
      <w:r w:rsidR="00D571EC" w:rsidRPr="00C61008">
        <w:rPr>
          <w:rFonts w:ascii="Arial" w:hAnsi="Arial" w:cs="Arial"/>
          <w:sz w:val="20"/>
          <w:szCs w:val="20"/>
        </w:rPr>
        <w:t xml:space="preserve">spełnienie warunków udziału w postępowaniu oraz </w:t>
      </w:r>
      <w:r w:rsidRPr="00C61008">
        <w:rPr>
          <w:rFonts w:ascii="Arial" w:hAnsi="Arial" w:cs="Arial"/>
          <w:sz w:val="20"/>
          <w:szCs w:val="20"/>
        </w:rPr>
        <w:t xml:space="preserve">brak podstaw do wykluczenia z postępowania, zgodnie z wzorem określonym w </w:t>
      </w:r>
      <w:r w:rsidRPr="00C61008">
        <w:rPr>
          <w:rFonts w:ascii="Arial" w:hAnsi="Arial" w:cs="Arial"/>
          <w:b/>
          <w:sz w:val="20"/>
          <w:szCs w:val="20"/>
          <w:u w:val="single"/>
        </w:rPr>
        <w:t>załączniku nr 3</w:t>
      </w:r>
      <w:r w:rsidRPr="00C61008">
        <w:rPr>
          <w:rFonts w:ascii="Arial" w:hAnsi="Arial" w:cs="Arial"/>
          <w:sz w:val="20"/>
          <w:szCs w:val="20"/>
        </w:rPr>
        <w:t xml:space="preserve"> do Zapytania;</w:t>
      </w:r>
    </w:p>
    <w:p w14:paraId="01580505" w14:textId="77777777" w:rsidR="009E511D" w:rsidRPr="00C61008" w:rsidRDefault="009E511D" w:rsidP="009E511D">
      <w:pPr>
        <w:pStyle w:val="Akapitzlist"/>
        <w:numPr>
          <w:ilvl w:val="0"/>
          <w:numId w:val="19"/>
        </w:numPr>
        <w:rPr>
          <w:rFonts w:ascii="Arial" w:hAnsi="Arial" w:cs="Arial"/>
          <w:sz w:val="20"/>
          <w:szCs w:val="20"/>
        </w:rPr>
      </w:pPr>
      <w:r w:rsidRPr="00C61008">
        <w:rPr>
          <w:rFonts w:ascii="Arial" w:hAnsi="Arial" w:cs="Arial"/>
          <w:b/>
          <w:sz w:val="20"/>
          <w:szCs w:val="20"/>
        </w:rPr>
        <w:t>Pełnomocnictw</w:t>
      </w:r>
      <w:r w:rsidRPr="00C61008">
        <w:rPr>
          <w:rFonts w:ascii="Arial" w:hAnsi="Arial" w:cs="Arial"/>
          <w:sz w:val="20"/>
          <w:szCs w:val="20"/>
        </w:rPr>
        <w:t>o - Jeżeli oferta wraz z oświadczeniami składana jest przez pełnomocnika należy do oferty załączyć pełnomocnictwo upoważniające pełnomocnika do tej czynności.</w:t>
      </w:r>
    </w:p>
    <w:p w14:paraId="01580506" w14:textId="77777777" w:rsidR="009E511D" w:rsidRPr="00C61008" w:rsidRDefault="009E511D" w:rsidP="009E511D">
      <w:pPr>
        <w:pStyle w:val="Akapitzlist"/>
        <w:numPr>
          <w:ilvl w:val="0"/>
          <w:numId w:val="19"/>
        </w:numPr>
        <w:rPr>
          <w:rFonts w:ascii="Arial" w:hAnsi="Arial" w:cs="Arial"/>
          <w:sz w:val="20"/>
          <w:szCs w:val="20"/>
        </w:rPr>
      </w:pPr>
      <w:r w:rsidRPr="00C61008">
        <w:rPr>
          <w:rFonts w:ascii="Arial" w:hAnsi="Arial" w:cs="Arial"/>
          <w:b/>
          <w:sz w:val="20"/>
          <w:szCs w:val="20"/>
        </w:rPr>
        <w:t>Wykaz osób</w:t>
      </w:r>
      <w:r w:rsidRPr="00C61008">
        <w:rPr>
          <w:rFonts w:ascii="Arial" w:hAnsi="Arial" w:cs="Arial"/>
          <w:sz w:val="20"/>
          <w:szCs w:val="20"/>
        </w:rPr>
        <w:t xml:space="preserve"> potwierdzający spełnienie warunku </w:t>
      </w:r>
      <w:r w:rsidRPr="00C61008">
        <w:rPr>
          <w:rFonts w:ascii="Arial" w:hAnsi="Arial" w:cs="Arial"/>
          <w:b/>
          <w:sz w:val="20"/>
          <w:szCs w:val="20"/>
          <w:u w:val="single"/>
        </w:rPr>
        <w:t>złącznik nr  4</w:t>
      </w:r>
    </w:p>
    <w:p w14:paraId="01580507" w14:textId="77777777" w:rsidR="00FF7F42" w:rsidRPr="00C61008" w:rsidRDefault="00FF7F42" w:rsidP="009E511D">
      <w:pPr>
        <w:pStyle w:val="Akapitzlist"/>
        <w:numPr>
          <w:ilvl w:val="0"/>
          <w:numId w:val="19"/>
        </w:numPr>
        <w:rPr>
          <w:rFonts w:ascii="Arial" w:hAnsi="Arial" w:cs="Arial"/>
          <w:sz w:val="20"/>
          <w:szCs w:val="20"/>
        </w:rPr>
      </w:pPr>
      <w:r w:rsidRPr="00C61008">
        <w:rPr>
          <w:rFonts w:ascii="Arial" w:hAnsi="Arial" w:cs="Arial"/>
          <w:b/>
          <w:sz w:val="20"/>
          <w:szCs w:val="20"/>
        </w:rPr>
        <w:t xml:space="preserve">Wykaz </w:t>
      </w:r>
      <w:r w:rsidR="00434EE3" w:rsidRPr="00C61008">
        <w:rPr>
          <w:rFonts w:ascii="Arial" w:hAnsi="Arial" w:cs="Arial"/>
          <w:b/>
          <w:sz w:val="20"/>
          <w:szCs w:val="20"/>
        </w:rPr>
        <w:t>wykonanych robót</w:t>
      </w:r>
      <w:r w:rsidR="00434EE3" w:rsidRPr="00C61008">
        <w:rPr>
          <w:rFonts w:ascii="Arial" w:hAnsi="Arial" w:cs="Arial"/>
          <w:sz w:val="20"/>
          <w:szCs w:val="20"/>
        </w:rPr>
        <w:t xml:space="preserve"> potwierdzających spełnienie warunku</w:t>
      </w:r>
      <w:r w:rsidR="00434EE3" w:rsidRPr="00C61008">
        <w:rPr>
          <w:rFonts w:ascii="Arial" w:hAnsi="Arial" w:cs="Arial"/>
          <w:b/>
          <w:sz w:val="20"/>
          <w:szCs w:val="20"/>
          <w:u w:val="single"/>
        </w:rPr>
        <w:t xml:space="preserve"> załącznik nr 5</w:t>
      </w:r>
    </w:p>
    <w:p w14:paraId="01580508" w14:textId="77777777" w:rsidR="005747C0" w:rsidRPr="00C61008" w:rsidRDefault="005747C0" w:rsidP="009E511D">
      <w:pPr>
        <w:pStyle w:val="Akapitzlist"/>
        <w:numPr>
          <w:ilvl w:val="0"/>
          <w:numId w:val="19"/>
        </w:numPr>
        <w:rPr>
          <w:rFonts w:ascii="Arial" w:hAnsi="Arial" w:cs="Arial"/>
          <w:sz w:val="20"/>
          <w:szCs w:val="20"/>
        </w:rPr>
      </w:pPr>
      <w:r w:rsidRPr="00C61008">
        <w:rPr>
          <w:rFonts w:ascii="Arial" w:hAnsi="Arial" w:cs="Arial"/>
          <w:b/>
          <w:bCs/>
          <w:sz w:val="20"/>
          <w:szCs w:val="20"/>
        </w:rPr>
        <w:t>Dowody</w:t>
      </w:r>
      <w:r w:rsidRPr="00C61008">
        <w:rPr>
          <w:rFonts w:ascii="Arial" w:hAnsi="Arial" w:cs="Arial"/>
          <w:sz w:val="20"/>
          <w:szCs w:val="20"/>
        </w:rPr>
        <w:t xml:space="preserve"> określające, czy te roboty budowlane zostały wykonane należycie.</w:t>
      </w:r>
    </w:p>
    <w:p w14:paraId="01580509" w14:textId="77777777" w:rsidR="00434EE3" w:rsidRPr="00C61008" w:rsidRDefault="00434EE3" w:rsidP="00434EE3">
      <w:pPr>
        <w:pStyle w:val="Akapitzlist"/>
        <w:ind w:left="1490"/>
        <w:jc w:val="both"/>
        <w:rPr>
          <w:rFonts w:ascii="Arial" w:hAnsi="Arial" w:cs="Arial"/>
          <w:sz w:val="20"/>
          <w:szCs w:val="20"/>
        </w:rPr>
      </w:pPr>
    </w:p>
    <w:p w14:paraId="0158050A" w14:textId="77777777" w:rsidR="009E511D" w:rsidRPr="00C61008" w:rsidRDefault="009E511D" w:rsidP="00434EE3">
      <w:pPr>
        <w:pStyle w:val="Akapitzlist"/>
        <w:numPr>
          <w:ilvl w:val="0"/>
          <w:numId w:val="18"/>
        </w:numPr>
        <w:jc w:val="both"/>
        <w:rPr>
          <w:rFonts w:ascii="Arial" w:hAnsi="Arial" w:cs="Arial"/>
          <w:sz w:val="20"/>
          <w:szCs w:val="20"/>
        </w:rPr>
      </w:pPr>
      <w:r w:rsidRPr="00C61008">
        <w:rPr>
          <w:rFonts w:ascii="Arial" w:hAnsi="Arial" w:cs="Arial"/>
          <w:sz w:val="20"/>
          <w:szCs w:val="20"/>
        </w:rPr>
        <w:t>Wszystkie kartki złożonej oferty powinny być kolejno ponumerowane, a liczba stron wpisana do formularza oferty. Niespełnienie tego warunku nie będzie skutkowało odrzuceniem oferty. Za kompletność złożonej oferty, które nie została ponumerowana Zamawiający nie bierze odpowiedzialności.</w:t>
      </w:r>
    </w:p>
    <w:p w14:paraId="0158050C" w14:textId="77777777" w:rsidR="00434EE3" w:rsidRPr="00C61008" w:rsidRDefault="00434EE3" w:rsidP="00434EE3">
      <w:pPr>
        <w:pStyle w:val="Akapitzlist"/>
        <w:ind w:left="0"/>
        <w:jc w:val="both"/>
        <w:rPr>
          <w:rFonts w:ascii="Arial" w:hAnsi="Arial" w:cs="Arial"/>
          <w:sz w:val="20"/>
          <w:szCs w:val="20"/>
        </w:rPr>
      </w:pPr>
    </w:p>
    <w:p w14:paraId="314A3E4D" w14:textId="77777777" w:rsidR="00517649" w:rsidRPr="00517649" w:rsidRDefault="00434EE3" w:rsidP="00517649">
      <w:pPr>
        <w:pStyle w:val="Akapitzlist"/>
        <w:ind w:left="0"/>
        <w:rPr>
          <w:rFonts w:ascii="Arial" w:hAnsi="Arial" w:cs="Arial"/>
          <w:b/>
          <w:sz w:val="20"/>
          <w:szCs w:val="20"/>
        </w:rPr>
      </w:pPr>
      <w:r w:rsidRPr="00517649">
        <w:rPr>
          <w:rFonts w:ascii="Arial" w:hAnsi="Arial" w:cs="Arial"/>
          <w:b/>
          <w:sz w:val="20"/>
          <w:szCs w:val="20"/>
        </w:rPr>
        <w:t xml:space="preserve">3) </w:t>
      </w:r>
      <w:r w:rsidR="00517649" w:rsidRPr="00517649">
        <w:rPr>
          <w:rFonts w:ascii="Arial" w:hAnsi="Arial" w:cs="Arial"/>
          <w:b/>
          <w:sz w:val="20"/>
          <w:szCs w:val="20"/>
        </w:rPr>
        <w:t>Zamawiający dopuszcza składania ofert częściowych.</w:t>
      </w:r>
    </w:p>
    <w:p w14:paraId="0844CF11" w14:textId="77777777" w:rsidR="00517649" w:rsidRPr="00517649" w:rsidRDefault="00517649" w:rsidP="00517649">
      <w:pPr>
        <w:rPr>
          <w:rFonts w:ascii="Arial" w:hAnsi="Arial" w:cs="Arial"/>
          <w:b/>
          <w:sz w:val="20"/>
          <w:szCs w:val="20"/>
        </w:rPr>
      </w:pPr>
      <w:r w:rsidRPr="00517649">
        <w:rPr>
          <w:rFonts w:ascii="Arial" w:hAnsi="Arial" w:cs="Arial"/>
          <w:b/>
          <w:sz w:val="20"/>
          <w:szCs w:val="20"/>
        </w:rPr>
        <w:t>Przedmiot zamówienia został podzielony na dwie części opisane w pkt 2.</w:t>
      </w:r>
    </w:p>
    <w:p w14:paraId="52C87067" w14:textId="77777777" w:rsidR="00517649" w:rsidRPr="00517649" w:rsidRDefault="00517649" w:rsidP="00517649">
      <w:pPr>
        <w:pStyle w:val="Akapitzlist"/>
        <w:ind w:left="0"/>
        <w:rPr>
          <w:rFonts w:ascii="Arial" w:hAnsi="Arial" w:cs="Arial"/>
          <w:b/>
          <w:bCs/>
          <w:sz w:val="20"/>
          <w:szCs w:val="20"/>
        </w:rPr>
      </w:pPr>
      <w:r w:rsidRPr="00517649">
        <w:rPr>
          <w:rFonts w:ascii="Arial" w:hAnsi="Arial" w:cs="Arial"/>
          <w:b/>
          <w:sz w:val="20"/>
          <w:szCs w:val="20"/>
        </w:rPr>
        <w:t>Wykonawca, który złoży ofertę na część 1nie może złożyć oferty na część 2.</w:t>
      </w:r>
    </w:p>
    <w:p w14:paraId="6E8D0638" w14:textId="77777777" w:rsidR="00517649" w:rsidRPr="00517649" w:rsidRDefault="00517649" w:rsidP="00517649">
      <w:pPr>
        <w:pStyle w:val="Akapitzlist"/>
        <w:ind w:left="0"/>
        <w:rPr>
          <w:rFonts w:ascii="Arial" w:hAnsi="Arial" w:cs="Arial"/>
          <w:b/>
          <w:sz w:val="20"/>
          <w:szCs w:val="20"/>
        </w:rPr>
      </w:pPr>
      <w:r w:rsidRPr="00517649">
        <w:rPr>
          <w:rFonts w:ascii="Arial" w:hAnsi="Arial" w:cs="Arial"/>
          <w:b/>
          <w:sz w:val="20"/>
          <w:szCs w:val="20"/>
        </w:rPr>
        <w:t>Wykonawca, który złoży ofertę na część 2 nie może złożyć oferty na część 1.</w:t>
      </w:r>
    </w:p>
    <w:p w14:paraId="33347447" w14:textId="77777777" w:rsidR="00517649" w:rsidRPr="00517649" w:rsidRDefault="00517649" w:rsidP="00517649">
      <w:pPr>
        <w:pStyle w:val="Akapitzlist"/>
        <w:ind w:left="0"/>
        <w:rPr>
          <w:rFonts w:ascii="Arial" w:hAnsi="Arial" w:cs="Arial"/>
          <w:b/>
          <w:sz w:val="20"/>
          <w:szCs w:val="20"/>
        </w:rPr>
      </w:pPr>
      <w:r w:rsidRPr="00517649">
        <w:rPr>
          <w:rFonts w:ascii="Arial" w:hAnsi="Arial" w:cs="Arial"/>
          <w:b/>
          <w:sz w:val="20"/>
          <w:szCs w:val="20"/>
        </w:rPr>
        <w:t xml:space="preserve">Złożenie oferty na część 1 oraz część 2 będzie skutkowało odrzuceniem oferty na wszystkie zadania. </w:t>
      </w:r>
    </w:p>
    <w:p w14:paraId="7E5D8ADA" w14:textId="77777777" w:rsidR="00517649" w:rsidRPr="00517649" w:rsidRDefault="00517649" w:rsidP="00517649">
      <w:pPr>
        <w:pStyle w:val="Akapitzlist"/>
        <w:rPr>
          <w:rFonts w:ascii="Arial" w:hAnsi="Arial" w:cs="Arial"/>
          <w:b/>
          <w:sz w:val="20"/>
          <w:szCs w:val="20"/>
        </w:rPr>
      </w:pPr>
      <w:r w:rsidRPr="00517649">
        <w:rPr>
          <w:rFonts w:ascii="Arial" w:hAnsi="Arial" w:cs="Arial"/>
          <w:b/>
          <w:sz w:val="20"/>
          <w:szCs w:val="20"/>
        </w:rPr>
        <w:t xml:space="preserve">  </w:t>
      </w:r>
    </w:p>
    <w:p w14:paraId="0158050E" w14:textId="65A4BCD6" w:rsidR="00434EE3" w:rsidRPr="00C61008" w:rsidRDefault="00434EE3" w:rsidP="00434EE3">
      <w:pPr>
        <w:pStyle w:val="Akapitzlist"/>
        <w:ind w:left="0"/>
        <w:rPr>
          <w:rFonts w:ascii="Arial" w:hAnsi="Arial" w:cs="Arial"/>
          <w:b/>
          <w:sz w:val="20"/>
          <w:szCs w:val="20"/>
          <w:u w:val="single"/>
        </w:rPr>
      </w:pPr>
    </w:p>
    <w:p w14:paraId="0158050F" w14:textId="77777777" w:rsidR="0044625F" w:rsidRPr="00C61008" w:rsidRDefault="009E511D" w:rsidP="00881C73">
      <w:pPr>
        <w:pStyle w:val="Akapitzlist"/>
        <w:numPr>
          <w:ilvl w:val="0"/>
          <w:numId w:val="32"/>
        </w:numPr>
        <w:rPr>
          <w:rFonts w:ascii="Arial" w:hAnsi="Arial" w:cs="Arial"/>
          <w:b/>
          <w:sz w:val="20"/>
          <w:szCs w:val="20"/>
        </w:rPr>
      </w:pPr>
      <w:r w:rsidRPr="00C61008">
        <w:rPr>
          <w:rFonts w:ascii="Arial" w:hAnsi="Arial" w:cs="Arial"/>
          <w:b/>
          <w:sz w:val="20"/>
          <w:szCs w:val="20"/>
        </w:rPr>
        <w:t>Miejsce i termin złożenia ofert.</w:t>
      </w:r>
    </w:p>
    <w:p w14:paraId="01580510" w14:textId="77777777" w:rsidR="0044625F" w:rsidRPr="00C61008" w:rsidRDefault="009E511D" w:rsidP="0044625F">
      <w:pPr>
        <w:pStyle w:val="Akapitzlist"/>
        <w:ind w:left="360"/>
        <w:rPr>
          <w:rFonts w:ascii="Arial" w:hAnsi="Arial" w:cs="Arial"/>
          <w:sz w:val="20"/>
          <w:szCs w:val="20"/>
        </w:rPr>
      </w:pPr>
      <w:r w:rsidRPr="00C61008">
        <w:rPr>
          <w:rFonts w:ascii="Arial" w:hAnsi="Arial" w:cs="Arial"/>
          <w:sz w:val="20"/>
          <w:szCs w:val="20"/>
        </w:rPr>
        <w:t>Oferty można składać w następujący sposób:</w:t>
      </w:r>
    </w:p>
    <w:p w14:paraId="01580511" w14:textId="77777777" w:rsidR="0044625F" w:rsidRPr="00C61008" w:rsidRDefault="0044625F" w:rsidP="0044625F">
      <w:pPr>
        <w:pStyle w:val="Akapitzlist"/>
        <w:ind w:left="360"/>
        <w:rPr>
          <w:rFonts w:ascii="Arial" w:hAnsi="Arial" w:cs="Arial"/>
          <w:sz w:val="20"/>
          <w:szCs w:val="20"/>
        </w:rPr>
      </w:pPr>
    </w:p>
    <w:p w14:paraId="01580512" w14:textId="77777777" w:rsidR="00E6634E" w:rsidRPr="00C61008" w:rsidRDefault="009E511D" w:rsidP="0044625F">
      <w:pPr>
        <w:pStyle w:val="Akapitzlist"/>
        <w:ind w:left="360"/>
        <w:rPr>
          <w:rFonts w:ascii="Arial" w:hAnsi="Arial" w:cs="Arial"/>
          <w:sz w:val="20"/>
          <w:szCs w:val="20"/>
        </w:rPr>
      </w:pPr>
      <w:r w:rsidRPr="00C61008">
        <w:rPr>
          <w:rFonts w:ascii="Arial" w:hAnsi="Arial" w:cs="Arial"/>
          <w:sz w:val="20"/>
          <w:szCs w:val="20"/>
        </w:rPr>
        <w:t>Drogą pocztową lub osobiście na adres:</w:t>
      </w:r>
    </w:p>
    <w:p w14:paraId="01580513" w14:textId="77777777" w:rsidR="00D571EC" w:rsidRPr="00C61008" w:rsidRDefault="00D571EC" w:rsidP="00D571EC">
      <w:pPr>
        <w:pStyle w:val="Akapitzlist"/>
        <w:ind w:left="360"/>
        <w:rPr>
          <w:rFonts w:ascii="Arial" w:eastAsia="Calibri" w:hAnsi="Arial" w:cs="Arial"/>
          <w:b/>
          <w:sz w:val="20"/>
          <w:szCs w:val="20"/>
          <w:lang w:eastAsia="en-US"/>
        </w:rPr>
      </w:pPr>
      <w:r w:rsidRPr="00C61008">
        <w:rPr>
          <w:rFonts w:ascii="Arial" w:eastAsia="Calibri" w:hAnsi="Arial" w:cs="Arial"/>
          <w:b/>
          <w:sz w:val="20"/>
          <w:szCs w:val="20"/>
          <w:lang w:eastAsia="en-US"/>
        </w:rPr>
        <w:t>Parafia Narodzenia NMP w Wiślicy</w:t>
      </w:r>
    </w:p>
    <w:p w14:paraId="01580514" w14:textId="77777777" w:rsidR="00D571EC" w:rsidRPr="00C61008" w:rsidRDefault="00D571EC" w:rsidP="00D571EC">
      <w:pPr>
        <w:pStyle w:val="Akapitzlist"/>
        <w:ind w:left="360"/>
        <w:rPr>
          <w:rFonts w:ascii="Arial" w:eastAsia="Calibri" w:hAnsi="Arial" w:cs="Arial"/>
          <w:b/>
          <w:sz w:val="20"/>
          <w:szCs w:val="20"/>
          <w:lang w:eastAsia="en-US"/>
        </w:rPr>
      </w:pPr>
      <w:r w:rsidRPr="00C61008">
        <w:rPr>
          <w:rFonts w:ascii="Arial" w:eastAsia="Calibri" w:hAnsi="Arial" w:cs="Arial"/>
          <w:b/>
          <w:sz w:val="20"/>
          <w:szCs w:val="20"/>
          <w:lang w:eastAsia="en-US"/>
        </w:rPr>
        <w:t>ul. Długosza 22,</w:t>
      </w:r>
    </w:p>
    <w:p w14:paraId="01580515" w14:textId="77777777" w:rsidR="0044625F" w:rsidRPr="00C61008" w:rsidRDefault="00D571EC" w:rsidP="00D571EC">
      <w:pPr>
        <w:pStyle w:val="Akapitzlist"/>
        <w:ind w:left="360"/>
        <w:rPr>
          <w:rFonts w:ascii="Arial" w:hAnsi="Arial" w:cs="Arial"/>
          <w:sz w:val="20"/>
          <w:szCs w:val="20"/>
        </w:rPr>
      </w:pPr>
      <w:r w:rsidRPr="00C61008">
        <w:rPr>
          <w:rFonts w:ascii="Arial" w:eastAsia="Calibri" w:hAnsi="Arial" w:cs="Arial"/>
          <w:b/>
          <w:sz w:val="20"/>
          <w:szCs w:val="20"/>
          <w:lang w:eastAsia="en-US"/>
        </w:rPr>
        <w:t>28-160 Wiślica</w:t>
      </w:r>
    </w:p>
    <w:p w14:paraId="01580516" w14:textId="77777777" w:rsidR="0044625F" w:rsidRPr="00C61008" w:rsidRDefault="0044625F" w:rsidP="0044625F">
      <w:pPr>
        <w:pStyle w:val="Akapitzlist"/>
        <w:ind w:left="360"/>
        <w:rPr>
          <w:rFonts w:ascii="Arial" w:hAnsi="Arial" w:cs="Arial"/>
          <w:b/>
          <w:sz w:val="20"/>
          <w:szCs w:val="20"/>
        </w:rPr>
      </w:pPr>
    </w:p>
    <w:p w14:paraId="01580517" w14:textId="77777777" w:rsidR="009E511D" w:rsidRPr="00C61008" w:rsidRDefault="009E511D" w:rsidP="00B645D5">
      <w:pPr>
        <w:pStyle w:val="Akapitzlist"/>
        <w:ind w:left="360"/>
        <w:jc w:val="both"/>
        <w:rPr>
          <w:rFonts w:ascii="Arial" w:hAnsi="Arial" w:cs="Arial"/>
          <w:b/>
          <w:sz w:val="20"/>
          <w:szCs w:val="20"/>
        </w:rPr>
      </w:pPr>
      <w:r w:rsidRPr="00C61008">
        <w:rPr>
          <w:rFonts w:ascii="Arial" w:hAnsi="Arial" w:cs="Arial"/>
          <w:sz w:val="20"/>
          <w:szCs w:val="20"/>
        </w:rPr>
        <w:t xml:space="preserve">w zamkniętej kopercie opisanej: </w:t>
      </w:r>
      <w:r w:rsidRPr="00C61008">
        <w:rPr>
          <w:rFonts w:ascii="Arial" w:hAnsi="Arial" w:cs="Arial"/>
          <w:b/>
          <w:sz w:val="20"/>
          <w:szCs w:val="20"/>
        </w:rPr>
        <w:t xml:space="preserve">Oferta cenowa na </w:t>
      </w:r>
      <w:r w:rsidR="001C5D80" w:rsidRPr="00C61008">
        <w:rPr>
          <w:rFonts w:ascii="Arial" w:hAnsi="Arial" w:cs="Arial"/>
          <w:b/>
          <w:sz w:val="20"/>
          <w:szCs w:val="20"/>
        </w:rPr>
        <w:t>„</w:t>
      </w:r>
      <w:r w:rsidR="0083447B" w:rsidRPr="0083447B">
        <w:rPr>
          <w:rFonts w:ascii="Arial" w:hAnsi="Arial" w:cs="Arial"/>
          <w:b/>
          <w:sz w:val="20"/>
          <w:szCs w:val="20"/>
        </w:rPr>
        <w:t>Tysiącletnia Wiślica – śladami przeszłości</w:t>
      </w:r>
      <w:r w:rsidR="001C5D80" w:rsidRPr="00C61008">
        <w:rPr>
          <w:rFonts w:ascii="Arial" w:hAnsi="Arial" w:cs="Arial"/>
          <w:b/>
          <w:sz w:val="20"/>
          <w:szCs w:val="20"/>
        </w:rPr>
        <w:t>”</w:t>
      </w:r>
    </w:p>
    <w:p w14:paraId="01580518" w14:textId="77777777" w:rsidR="001C5D80" w:rsidRPr="00C61008" w:rsidRDefault="001C5D80" w:rsidP="009E511D">
      <w:pPr>
        <w:pStyle w:val="Akapitzlist"/>
        <w:ind w:left="360"/>
        <w:jc w:val="both"/>
        <w:rPr>
          <w:rFonts w:ascii="Arial" w:hAnsi="Arial" w:cs="Arial"/>
          <w:sz w:val="20"/>
          <w:szCs w:val="20"/>
        </w:rPr>
      </w:pPr>
    </w:p>
    <w:p w14:paraId="01580519" w14:textId="2740ABF1" w:rsidR="001C5D80" w:rsidRPr="00C61008" w:rsidRDefault="009E511D" w:rsidP="009E511D">
      <w:pPr>
        <w:pStyle w:val="Akapitzlist"/>
        <w:ind w:left="360"/>
        <w:jc w:val="both"/>
        <w:rPr>
          <w:rFonts w:ascii="Arial" w:hAnsi="Arial" w:cs="Arial"/>
          <w:sz w:val="20"/>
          <w:szCs w:val="20"/>
        </w:rPr>
      </w:pPr>
      <w:r w:rsidRPr="00C61008">
        <w:rPr>
          <w:rFonts w:ascii="Arial" w:hAnsi="Arial" w:cs="Arial"/>
          <w:sz w:val="20"/>
          <w:szCs w:val="20"/>
        </w:rPr>
        <w:t xml:space="preserve">Oferty należy składać </w:t>
      </w:r>
      <w:r w:rsidR="001C5D80" w:rsidRPr="00C61008">
        <w:rPr>
          <w:rFonts w:ascii="Arial" w:hAnsi="Arial" w:cs="Arial"/>
          <w:b/>
          <w:sz w:val="20"/>
          <w:szCs w:val="20"/>
        </w:rPr>
        <w:t xml:space="preserve">do dnia </w:t>
      </w:r>
      <w:r w:rsidR="001865FA">
        <w:rPr>
          <w:rFonts w:ascii="Arial" w:hAnsi="Arial" w:cs="Arial"/>
          <w:b/>
          <w:sz w:val="20"/>
          <w:szCs w:val="20"/>
        </w:rPr>
        <w:t>24.10.2025</w:t>
      </w:r>
      <w:r w:rsidRPr="00C61008">
        <w:rPr>
          <w:rFonts w:ascii="Arial" w:hAnsi="Arial" w:cs="Arial"/>
          <w:b/>
          <w:sz w:val="20"/>
          <w:szCs w:val="20"/>
        </w:rPr>
        <w:t xml:space="preserve"> r</w:t>
      </w:r>
      <w:r w:rsidRPr="00C61008">
        <w:rPr>
          <w:rFonts w:ascii="Arial" w:hAnsi="Arial" w:cs="Arial"/>
          <w:sz w:val="20"/>
          <w:szCs w:val="20"/>
        </w:rPr>
        <w:t xml:space="preserve">., </w:t>
      </w:r>
      <w:r w:rsidR="001C5D80" w:rsidRPr="00C61008">
        <w:rPr>
          <w:rFonts w:ascii="Arial" w:hAnsi="Arial" w:cs="Arial"/>
          <w:b/>
          <w:sz w:val="20"/>
          <w:szCs w:val="20"/>
        </w:rPr>
        <w:t>do godz. 11</w:t>
      </w:r>
      <w:r w:rsidRPr="00C61008">
        <w:rPr>
          <w:rFonts w:ascii="Arial" w:hAnsi="Arial" w:cs="Arial"/>
          <w:b/>
          <w:sz w:val="20"/>
          <w:szCs w:val="20"/>
        </w:rPr>
        <w:t>:00</w:t>
      </w:r>
      <w:r w:rsidRPr="00C61008">
        <w:rPr>
          <w:rFonts w:ascii="Arial" w:hAnsi="Arial" w:cs="Arial"/>
          <w:sz w:val="20"/>
          <w:szCs w:val="20"/>
        </w:rPr>
        <w:t xml:space="preserve">, (decyduje data wpływu) </w:t>
      </w:r>
    </w:p>
    <w:p w14:paraId="0158051A" w14:textId="77777777" w:rsidR="009E511D" w:rsidRPr="00C61008" w:rsidRDefault="009E511D" w:rsidP="009E511D">
      <w:pPr>
        <w:pStyle w:val="Akapitzlist"/>
        <w:ind w:left="360"/>
        <w:jc w:val="both"/>
        <w:rPr>
          <w:rFonts w:ascii="Arial" w:hAnsi="Arial" w:cs="Arial"/>
          <w:sz w:val="20"/>
          <w:szCs w:val="20"/>
        </w:rPr>
      </w:pPr>
      <w:r w:rsidRPr="00C61008">
        <w:rPr>
          <w:rFonts w:ascii="Arial" w:hAnsi="Arial" w:cs="Arial"/>
          <w:sz w:val="20"/>
          <w:szCs w:val="20"/>
        </w:rPr>
        <w:t xml:space="preserve"> </w:t>
      </w:r>
    </w:p>
    <w:p w14:paraId="0158051B" w14:textId="77777777" w:rsidR="009E511D" w:rsidRPr="00C61008" w:rsidRDefault="009E511D" w:rsidP="009E511D">
      <w:pPr>
        <w:pStyle w:val="Akapitzlist"/>
        <w:ind w:left="360"/>
        <w:rPr>
          <w:rFonts w:ascii="Arial" w:hAnsi="Arial" w:cs="Arial"/>
          <w:b/>
          <w:bCs/>
          <w:sz w:val="20"/>
          <w:szCs w:val="20"/>
        </w:rPr>
      </w:pPr>
      <w:r w:rsidRPr="00C61008">
        <w:rPr>
          <w:rFonts w:ascii="Arial" w:hAnsi="Arial" w:cs="Arial"/>
          <w:b/>
          <w:bCs/>
          <w:sz w:val="20"/>
          <w:szCs w:val="20"/>
        </w:rPr>
        <w:t>Oferty złożone po terminie nie będą rozpatrywane i zostaną odrzucone.</w:t>
      </w:r>
    </w:p>
    <w:p w14:paraId="0158051C" w14:textId="77777777" w:rsidR="00C96946" w:rsidRPr="00A0273B" w:rsidRDefault="00C96946" w:rsidP="009E511D">
      <w:pPr>
        <w:pStyle w:val="Akapitzlist"/>
        <w:ind w:left="360"/>
        <w:rPr>
          <w:rFonts w:ascii="Arial" w:hAnsi="Arial" w:cs="Arial"/>
          <w:b/>
          <w:strike/>
          <w:color w:val="EE0000"/>
          <w:sz w:val="20"/>
          <w:szCs w:val="20"/>
        </w:rPr>
      </w:pPr>
    </w:p>
    <w:p w14:paraId="0158051D" w14:textId="77777777" w:rsidR="00C61008" w:rsidRPr="00C61008" w:rsidRDefault="00C61008" w:rsidP="00C61008">
      <w:pPr>
        <w:pStyle w:val="Akapitzlist"/>
        <w:ind w:left="360"/>
        <w:rPr>
          <w:rFonts w:ascii="Arial" w:hAnsi="Arial" w:cs="Arial"/>
          <w:b/>
          <w:sz w:val="20"/>
          <w:szCs w:val="20"/>
        </w:rPr>
      </w:pPr>
    </w:p>
    <w:p w14:paraId="437B07E8" w14:textId="77777777" w:rsidR="00B077E8" w:rsidRPr="00C61008" w:rsidRDefault="00B077E8" w:rsidP="00B077E8">
      <w:pPr>
        <w:pStyle w:val="Akapitzlist"/>
        <w:ind w:left="360" w:hanging="360"/>
        <w:rPr>
          <w:rFonts w:ascii="Arial" w:hAnsi="Arial" w:cs="Arial"/>
          <w:b/>
          <w:sz w:val="20"/>
          <w:szCs w:val="20"/>
        </w:rPr>
      </w:pPr>
    </w:p>
    <w:p w14:paraId="61EB2393" w14:textId="77777777" w:rsidR="00B077E8" w:rsidRPr="005F3CA7" w:rsidRDefault="00B077E8" w:rsidP="00B077E8">
      <w:pPr>
        <w:pStyle w:val="Akapitzlist"/>
        <w:numPr>
          <w:ilvl w:val="0"/>
          <w:numId w:val="33"/>
        </w:numPr>
        <w:rPr>
          <w:rFonts w:ascii="Arial" w:hAnsi="Arial" w:cs="Arial"/>
          <w:b/>
          <w:sz w:val="20"/>
          <w:szCs w:val="20"/>
        </w:rPr>
      </w:pPr>
      <w:r w:rsidRPr="005F3CA7">
        <w:rPr>
          <w:rFonts w:ascii="Arial" w:hAnsi="Arial" w:cs="Arial"/>
          <w:b/>
          <w:sz w:val="20"/>
          <w:szCs w:val="20"/>
        </w:rPr>
        <w:t>Wymagania dotyczące zabezpieczenia należytego wykonania umowy</w:t>
      </w:r>
    </w:p>
    <w:p w14:paraId="14C0A582" w14:textId="77777777" w:rsidR="00B077E8" w:rsidRPr="005F3CA7" w:rsidRDefault="00B077E8" w:rsidP="00B077E8">
      <w:pPr>
        <w:pStyle w:val="Akapitzlist"/>
        <w:ind w:left="360"/>
        <w:rPr>
          <w:rFonts w:ascii="Arial" w:hAnsi="Arial" w:cs="Arial"/>
          <w:bCs/>
          <w:sz w:val="20"/>
          <w:szCs w:val="20"/>
        </w:rPr>
      </w:pPr>
      <w:r w:rsidRPr="005F3CA7">
        <w:rPr>
          <w:rFonts w:ascii="Arial" w:hAnsi="Arial" w:cs="Arial"/>
          <w:bCs/>
          <w:sz w:val="20"/>
          <w:szCs w:val="20"/>
        </w:rPr>
        <w:t>Dotyczy części 1</w:t>
      </w:r>
    </w:p>
    <w:p w14:paraId="3D9A1D4E" w14:textId="77777777" w:rsidR="00B077E8" w:rsidRPr="005F3CA7" w:rsidRDefault="00B077E8" w:rsidP="00B077E8">
      <w:pPr>
        <w:pStyle w:val="Akapitzlist"/>
        <w:numPr>
          <w:ilvl w:val="0"/>
          <w:numId w:val="46"/>
        </w:numPr>
        <w:rPr>
          <w:rFonts w:ascii="Arial" w:hAnsi="Arial" w:cs="Arial"/>
          <w:bCs/>
          <w:sz w:val="20"/>
          <w:szCs w:val="20"/>
        </w:rPr>
      </w:pPr>
      <w:r w:rsidRPr="005F3CA7">
        <w:rPr>
          <w:rFonts w:ascii="Arial" w:hAnsi="Arial" w:cs="Arial"/>
          <w:bCs/>
          <w:sz w:val="20"/>
          <w:szCs w:val="20"/>
        </w:rPr>
        <w:t xml:space="preserve">Zamawiający żądać będzie od Wykonawcy, którego oferta została wybrana jako najkorzystniejsza, wniesienia zabezpieczenia w wysokości 5 % ceny ofertowej. Wykonawca wniesie zabezpieczenie należytego wykonania umowy w jednej z poniższych form: </w:t>
      </w:r>
    </w:p>
    <w:p w14:paraId="5C631233" w14:textId="77777777" w:rsidR="00B077E8" w:rsidRPr="005F3CA7" w:rsidRDefault="00B077E8" w:rsidP="00B077E8">
      <w:pPr>
        <w:pStyle w:val="Akapitzlist"/>
        <w:numPr>
          <w:ilvl w:val="0"/>
          <w:numId w:val="46"/>
        </w:numPr>
        <w:rPr>
          <w:rFonts w:ascii="Arial" w:hAnsi="Arial" w:cs="Arial"/>
          <w:bCs/>
          <w:sz w:val="20"/>
          <w:szCs w:val="20"/>
        </w:rPr>
      </w:pPr>
      <w:r w:rsidRPr="005F3CA7">
        <w:rPr>
          <w:rFonts w:ascii="Arial" w:hAnsi="Arial" w:cs="Arial"/>
          <w:bCs/>
          <w:sz w:val="20"/>
          <w:szCs w:val="20"/>
        </w:rPr>
        <w:t>pieniądzu;</w:t>
      </w:r>
    </w:p>
    <w:p w14:paraId="5FBE18B3" w14:textId="77777777" w:rsidR="00B077E8" w:rsidRPr="005F3CA7" w:rsidRDefault="00B077E8" w:rsidP="00B077E8">
      <w:pPr>
        <w:pStyle w:val="Akapitzlist"/>
        <w:numPr>
          <w:ilvl w:val="0"/>
          <w:numId w:val="46"/>
        </w:numPr>
        <w:rPr>
          <w:rFonts w:ascii="Arial" w:hAnsi="Arial" w:cs="Arial"/>
          <w:bCs/>
          <w:sz w:val="20"/>
          <w:szCs w:val="20"/>
        </w:rPr>
      </w:pPr>
      <w:r w:rsidRPr="005F3CA7">
        <w:rPr>
          <w:rFonts w:ascii="Arial" w:hAnsi="Arial" w:cs="Arial"/>
          <w:bCs/>
          <w:sz w:val="20"/>
          <w:szCs w:val="20"/>
        </w:rPr>
        <w:t>poręczeniach bankowych lub poręczeniach spółdzielczej kasy oszczędnościowo kredytowej, z tym że zobowiązanie kasy jest zawsze zobowiązaniem pieniężnym;</w:t>
      </w:r>
    </w:p>
    <w:p w14:paraId="1AC673A1" w14:textId="77777777" w:rsidR="00B077E8" w:rsidRPr="005F3CA7" w:rsidRDefault="00B077E8" w:rsidP="00B077E8">
      <w:pPr>
        <w:pStyle w:val="Akapitzlist"/>
        <w:numPr>
          <w:ilvl w:val="0"/>
          <w:numId w:val="46"/>
        </w:numPr>
        <w:rPr>
          <w:rFonts w:ascii="Arial" w:hAnsi="Arial" w:cs="Arial"/>
          <w:bCs/>
          <w:sz w:val="20"/>
          <w:szCs w:val="20"/>
        </w:rPr>
      </w:pPr>
      <w:r w:rsidRPr="005F3CA7">
        <w:rPr>
          <w:rFonts w:ascii="Arial" w:hAnsi="Arial" w:cs="Arial"/>
          <w:bCs/>
          <w:sz w:val="20"/>
          <w:szCs w:val="20"/>
        </w:rPr>
        <w:t>gwarancjach bankowych;</w:t>
      </w:r>
    </w:p>
    <w:p w14:paraId="4A4EB0D8" w14:textId="77777777" w:rsidR="00B077E8" w:rsidRPr="005F3CA7" w:rsidRDefault="00B077E8" w:rsidP="00B077E8">
      <w:pPr>
        <w:pStyle w:val="Akapitzlist"/>
        <w:numPr>
          <w:ilvl w:val="0"/>
          <w:numId w:val="46"/>
        </w:numPr>
        <w:rPr>
          <w:rFonts w:ascii="Arial" w:hAnsi="Arial" w:cs="Arial"/>
          <w:bCs/>
          <w:sz w:val="20"/>
          <w:szCs w:val="20"/>
        </w:rPr>
      </w:pPr>
      <w:r w:rsidRPr="005F3CA7">
        <w:rPr>
          <w:rFonts w:ascii="Arial" w:hAnsi="Arial" w:cs="Arial"/>
          <w:bCs/>
          <w:sz w:val="20"/>
          <w:szCs w:val="20"/>
        </w:rPr>
        <w:t>gwarancjach ubezpieczeniowych;</w:t>
      </w:r>
    </w:p>
    <w:p w14:paraId="47E321A4" w14:textId="77777777" w:rsidR="00B077E8" w:rsidRPr="005F3CA7" w:rsidRDefault="00B077E8" w:rsidP="00B077E8">
      <w:pPr>
        <w:pStyle w:val="Akapitzlist"/>
        <w:numPr>
          <w:ilvl w:val="0"/>
          <w:numId w:val="46"/>
        </w:numPr>
        <w:rPr>
          <w:rFonts w:ascii="Arial" w:hAnsi="Arial" w:cs="Arial"/>
          <w:bCs/>
          <w:sz w:val="20"/>
          <w:szCs w:val="20"/>
        </w:rPr>
      </w:pPr>
      <w:r w:rsidRPr="005F3CA7">
        <w:rPr>
          <w:rFonts w:ascii="Arial" w:hAnsi="Arial" w:cs="Arial"/>
          <w:bCs/>
          <w:sz w:val="20"/>
          <w:szCs w:val="20"/>
        </w:rPr>
        <w:t>poręczeniach udzielanych przez podmioty, o których mowa w art. 6b ust. 5 pkt 2) ustawy z dnia 9 listopada 2000 r. o utworzeniu Polskiej Agencji Rozwoju Przedsiębiorczości.</w:t>
      </w:r>
    </w:p>
    <w:p w14:paraId="6F8E5BE1" w14:textId="77777777" w:rsidR="00B077E8" w:rsidRPr="005F3CA7" w:rsidRDefault="00B077E8" w:rsidP="00B077E8">
      <w:pPr>
        <w:pStyle w:val="Akapitzlist"/>
        <w:numPr>
          <w:ilvl w:val="0"/>
          <w:numId w:val="46"/>
        </w:numPr>
        <w:rPr>
          <w:rFonts w:ascii="Arial" w:hAnsi="Arial" w:cs="Arial"/>
          <w:bCs/>
          <w:sz w:val="20"/>
          <w:szCs w:val="20"/>
        </w:rPr>
      </w:pPr>
      <w:r w:rsidRPr="005F3CA7">
        <w:rPr>
          <w:rFonts w:ascii="Arial" w:hAnsi="Arial" w:cs="Arial"/>
          <w:bCs/>
          <w:sz w:val="20"/>
          <w:szCs w:val="20"/>
        </w:rPr>
        <w:t>Zamawiający nie wyraża zgody na wniesienie zabezpieczenia w formach określonych w art. 450 ust. 2 ustawy Pzp.</w:t>
      </w:r>
    </w:p>
    <w:p w14:paraId="4367B5A2" w14:textId="77777777" w:rsidR="00B077E8" w:rsidRPr="005F3CA7" w:rsidRDefault="00B077E8" w:rsidP="00B077E8">
      <w:pPr>
        <w:pStyle w:val="Akapitzlist"/>
        <w:numPr>
          <w:ilvl w:val="0"/>
          <w:numId w:val="46"/>
        </w:numPr>
        <w:rPr>
          <w:rFonts w:ascii="Arial" w:hAnsi="Arial" w:cs="Arial"/>
          <w:bCs/>
          <w:sz w:val="20"/>
          <w:szCs w:val="20"/>
        </w:rPr>
      </w:pPr>
      <w:r w:rsidRPr="005F3CA7">
        <w:rPr>
          <w:rFonts w:ascii="Arial" w:hAnsi="Arial" w:cs="Arial"/>
          <w:bCs/>
          <w:sz w:val="20"/>
          <w:szCs w:val="20"/>
        </w:rPr>
        <w:t xml:space="preserve">Zabezpieczenie wnoszone w pieniądzu Wykonawca wpłaca przelewem na rachunek bankowy wskazany przez zamawiającego. </w:t>
      </w:r>
    </w:p>
    <w:p w14:paraId="7CAFDB18" w14:textId="77777777" w:rsidR="00B077E8" w:rsidRPr="005F3CA7" w:rsidRDefault="00B077E8" w:rsidP="00B077E8">
      <w:pPr>
        <w:pStyle w:val="Akapitzlist"/>
        <w:numPr>
          <w:ilvl w:val="0"/>
          <w:numId w:val="46"/>
        </w:numPr>
        <w:rPr>
          <w:rFonts w:ascii="Arial" w:hAnsi="Arial" w:cs="Arial"/>
          <w:bCs/>
          <w:sz w:val="20"/>
          <w:szCs w:val="20"/>
        </w:rPr>
      </w:pPr>
      <w:r w:rsidRPr="005F3CA7">
        <w:rPr>
          <w:rFonts w:ascii="Arial" w:hAnsi="Arial" w:cs="Arial"/>
          <w:bCs/>
          <w:sz w:val="20"/>
          <w:szCs w:val="20"/>
        </w:rPr>
        <w:t xml:space="preserve">W przypadku wniesienia wadium w pieniądzu Wykonawca może wyrazić zgodę na zaliczenie kwoty wadium na poczet zabezpieczenia. </w:t>
      </w:r>
    </w:p>
    <w:p w14:paraId="0175205C" w14:textId="77777777" w:rsidR="00B077E8" w:rsidRPr="005F3CA7" w:rsidRDefault="00B077E8" w:rsidP="00B077E8">
      <w:pPr>
        <w:pStyle w:val="Akapitzlist"/>
        <w:numPr>
          <w:ilvl w:val="0"/>
          <w:numId w:val="46"/>
        </w:numPr>
        <w:rPr>
          <w:rFonts w:ascii="Arial" w:hAnsi="Arial" w:cs="Arial"/>
          <w:bCs/>
          <w:sz w:val="20"/>
          <w:szCs w:val="20"/>
        </w:rPr>
      </w:pPr>
      <w:r w:rsidRPr="005F3CA7">
        <w:rPr>
          <w:rFonts w:ascii="Arial" w:hAnsi="Arial" w:cs="Arial"/>
          <w:bCs/>
          <w:sz w:val="20"/>
          <w:szCs w:val="20"/>
        </w:rPr>
        <w:t xml:space="preserve">Jeżeli zabezpieczenie wniesiono w pieniądzu, zamawiający przechowuje je na oprocentowanym rachunku bankowym. Zamawiający zwraca zabezpieczenie wniesione w pieniądzu z odsetkami wynikającymi z umowy rachunku bankowego, na którym było ono przechowywane, pomniejszone </w:t>
      </w:r>
    </w:p>
    <w:p w14:paraId="0567079F" w14:textId="77777777" w:rsidR="00B077E8" w:rsidRPr="005F3CA7" w:rsidRDefault="00B077E8" w:rsidP="00B077E8">
      <w:pPr>
        <w:pStyle w:val="Akapitzlist"/>
        <w:numPr>
          <w:ilvl w:val="0"/>
          <w:numId w:val="46"/>
        </w:numPr>
        <w:rPr>
          <w:rFonts w:ascii="Arial" w:hAnsi="Arial" w:cs="Arial"/>
          <w:bCs/>
          <w:sz w:val="20"/>
          <w:szCs w:val="20"/>
        </w:rPr>
      </w:pPr>
      <w:r w:rsidRPr="005F3CA7">
        <w:rPr>
          <w:rFonts w:ascii="Arial" w:hAnsi="Arial" w:cs="Arial"/>
          <w:bCs/>
          <w:sz w:val="20"/>
          <w:szCs w:val="20"/>
        </w:rPr>
        <w:t>o koszt prowadzenia tego rachunku oraz prowizji bankowej za przelew pieniędzy na rachunek bankowy Wykonawcy.</w:t>
      </w:r>
    </w:p>
    <w:p w14:paraId="5C9C19F4" w14:textId="77777777" w:rsidR="00B077E8" w:rsidRPr="005F3CA7" w:rsidRDefault="00B077E8" w:rsidP="00B077E8">
      <w:pPr>
        <w:pStyle w:val="Akapitzlist"/>
        <w:numPr>
          <w:ilvl w:val="0"/>
          <w:numId w:val="46"/>
        </w:numPr>
        <w:rPr>
          <w:rFonts w:ascii="Arial" w:hAnsi="Arial" w:cs="Arial"/>
          <w:bCs/>
          <w:sz w:val="20"/>
          <w:szCs w:val="20"/>
        </w:rPr>
      </w:pPr>
      <w:r w:rsidRPr="005F3CA7">
        <w:rPr>
          <w:rFonts w:ascii="Arial" w:hAnsi="Arial" w:cs="Arial"/>
          <w:bCs/>
          <w:sz w:val="20"/>
          <w:szCs w:val="20"/>
        </w:rPr>
        <w:t>W przypadku zabezpieczeń składanych w formie pieniężnej, Zamawiający zwróci 70% wartości złożonego zabezpieczenia w terminie 30 dni od dnia wykonania zamówienia, natomiast pozostałe 30% wartości zostanie zwrócone w ciągu 15 dni po upływie okresu rękojmi za wady i gwarancji .</w:t>
      </w:r>
    </w:p>
    <w:p w14:paraId="6B9C9E02" w14:textId="77777777" w:rsidR="00B077E8" w:rsidRPr="005F3CA7" w:rsidRDefault="00B077E8" w:rsidP="00B077E8">
      <w:pPr>
        <w:pStyle w:val="Akapitzlist"/>
        <w:ind w:left="360"/>
        <w:rPr>
          <w:rFonts w:ascii="Arial" w:hAnsi="Arial" w:cs="Arial"/>
          <w:bCs/>
          <w:sz w:val="20"/>
          <w:szCs w:val="20"/>
        </w:rPr>
      </w:pPr>
      <w:r w:rsidRPr="005F3CA7">
        <w:rPr>
          <w:rFonts w:ascii="Arial" w:hAnsi="Arial" w:cs="Arial"/>
          <w:bCs/>
          <w:sz w:val="20"/>
          <w:szCs w:val="20"/>
        </w:rPr>
        <w:t xml:space="preserve">Dotycz </w:t>
      </w:r>
      <w:r>
        <w:rPr>
          <w:rFonts w:ascii="Arial" w:hAnsi="Arial" w:cs="Arial"/>
          <w:bCs/>
          <w:sz w:val="20"/>
          <w:szCs w:val="20"/>
        </w:rPr>
        <w:t>części 2</w:t>
      </w:r>
    </w:p>
    <w:p w14:paraId="726690AF" w14:textId="77777777" w:rsidR="00B077E8" w:rsidRPr="005F3CA7" w:rsidRDefault="00B077E8" w:rsidP="00B077E8">
      <w:pPr>
        <w:pStyle w:val="Akapitzlist"/>
        <w:numPr>
          <w:ilvl w:val="0"/>
          <w:numId w:val="46"/>
        </w:numPr>
        <w:rPr>
          <w:rFonts w:ascii="Arial" w:hAnsi="Arial" w:cs="Arial"/>
          <w:bCs/>
          <w:sz w:val="20"/>
          <w:szCs w:val="20"/>
        </w:rPr>
      </w:pPr>
      <w:r w:rsidRPr="005F3CA7">
        <w:rPr>
          <w:rFonts w:ascii="Arial" w:hAnsi="Arial" w:cs="Arial"/>
          <w:bCs/>
          <w:sz w:val="20"/>
          <w:szCs w:val="20"/>
        </w:rPr>
        <w:t xml:space="preserve">Dla </w:t>
      </w:r>
      <w:r>
        <w:rPr>
          <w:rFonts w:ascii="Arial" w:hAnsi="Arial" w:cs="Arial"/>
          <w:bCs/>
          <w:sz w:val="20"/>
          <w:szCs w:val="20"/>
        </w:rPr>
        <w:t>części 2</w:t>
      </w:r>
      <w:r w:rsidRPr="005F3CA7">
        <w:rPr>
          <w:rFonts w:ascii="Arial" w:hAnsi="Arial" w:cs="Arial"/>
          <w:bCs/>
          <w:sz w:val="20"/>
          <w:szCs w:val="20"/>
        </w:rPr>
        <w:t xml:space="preserve"> zabezpieczenie należytego wykonania umowy nie jest wymagane. </w:t>
      </w:r>
    </w:p>
    <w:p w14:paraId="0158051E" w14:textId="77777777" w:rsidR="00C61008" w:rsidRPr="00C61008" w:rsidRDefault="00C61008" w:rsidP="005747C0">
      <w:pPr>
        <w:pStyle w:val="Akapitzlist"/>
        <w:ind w:left="360" w:hanging="360"/>
        <w:rPr>
          <w:rFonts w:ascii="Arial" w:hAnsi="Arial" w:cs="Arial"/>
          <w:b/>
          <w:sz w:val="20"/>
          <w:szCs w:val="20"/>
        </w:rPr>
      </w:pPr>
    </w:p>
    <w:p w14:paraId="0158051F" w14:textId="77777777" w:rsidR="009E511D" w:rsidRPr="00C61008" w:rsidRDefault="009E511D" w:rsidP="00C61008">
      <w:pPr>
        <w:pStyle w:val="Akapitzlist"/>
        <w:numPr>
          <w:ilvl w:val="0"/>
          <w:numId w:val="33"/>
        </w:numPr>
        <w:rPr>
          <w:rFonts w:ascii="Arial" w:hAnsi="Arial" w:cs="Arial"/>
          <w:b/>
          <w:sz w:val="20"/>
          <w:szCs w:val="20"/>
        </w:rPr>
      </w:pPr>
      <w:r w:rsidRPr="00C61008">
        <w:rPr>
          <w:rFonts w:ascii="Arial" w:hAnsi="Arial" w:cs="Arial"/>
          <w:b/>
          <w:sz w:val="20"/>
          <w:szCs w:val="20"/>
        </w:rPr>
        <w:t>Osoba do kontaktu w przedmiotowej sprawie.</w:t>
      </w:r>
    </w:p>
    <w:p w14:paraId="01580520" w14:textId="77777777" w:rsidR="00C96946" w:rsidRPr="00C61008" w:rsidRDefault="00C96946" w:rsidP="009E511D">
      <w:pPr>
        <w:pStyle w:val="Akapitzlist"/>
        <w:ind w:left="360"/>
        <w:rPr>
          <w:rFonts w:ascii="Arial" w:hAnsi="Arial" w:cs="Arial"/>
          <w:b/>
          <w:sz w:val="20"/>
          <w:szCs w:val="20"/>
        </w:rPr>
      </w:pPr>
    </w:p>
    <w:p w14:paraId="01580521" w14:textId="77777777" w:rsidR="00D571EC" w:rsidRPr="00C61008" w:rsidRDefault="00D571EC" w:rsidP="00D571EC">
      <w:pPr>
        <w:pStyle w:val="Akapitzlist"/>
        <w:spacing w:line="276" w:lineRule="auto"/>
        <w:ind w:left="426" w:right="92"/>
        <w:jc w:val="both"/>
        <w:rPr>
          <w:rFonts w:ascii="Arial" w:hAnsi="Arial" w:cs="Arial"/>
          <w:b/>
          <w:bCs/>
          <w:sz w:val="20"/>
          <w:szCs w:val="20"/>
        </w:rPr>
      </w:pPr>
      <w:bookmarkStart w:id="5" w:name="_Hlk161140034"/>
      <w:r w:rsidRPr="00C61008">
        <w:rPr>
          <w:rFonts w:ascii="Arial" w:hAnsi="Arial" w:cs="Arial"/>
          <w:b/>
          <w:bCs/>
          <w:sz w:val="20"/>
          <w:szCs w:val="20"/>
        </w:rPr>
        <w:t>Tomasz Meus - tel. 664 040 171</w:t>
      </w:r>
    </w:p>
    <w:p w14:paraId="01580522" w14:textId="77777777" w:rsidR="00D571EC" w:rsidRPr="00C61008" w:rsidRDefault="00D571EC" w:rsidP="00D571EC">
      <w:pPr>
        <w:pStyle w:val="Akapitzlist"/>
        <w:spacing w:line="276" w:lineRule="auto"/>
        <w:ind w:left="426" w:right="92"/>
        <w:jc w:val="both"/>
        <w:rPr>
          <w:rFonts w:ascii="Arial" w:hAnsi="Arial" w:cs="Arial"/>
          <w:b/>
          <w:bCs/>
          <w:sz w:val="20"/>
          <w:szCs w:val="20"/>
        </w:rPr>
      </w:pPr>
      <w:r w:rsidRPr="00C61008">
        <w:rPr>
          <w:rFonts w:ascii="Arial" w:hAnsi="Arial" w:cs="Arial"/>
          <w:b/>
          <w:bCs/>
          <w:sz w:val="20"/>
          <w:szCs w:val="20"/>
        </w:rPr>
        <w:t>Krzysztof Pawlik – tel. 507 418 544</w:t>
      </w:r>
    </w:p>
    <w:bookmarkEnd w:id="5"/>
    <w:p w14:paraId="01580524" w14:textId="77777777" w:rsidR="009E511D" w:rsidRPr="00C61008" w:rsidRDefault="00881C73" w:rsidP="005747C0">
      <w:pPr>
        <w:pStyle w:val="Akapitzlist"/>
        <w:ind w:left="360" w:hanging="360"/>
        <w:rPr>
          <w:rFonts w:ascii="Arial" w:hAnsi="Arial" w:cs="Arial"/>
          <w:b/>
          <w:sz w:val="20"/>
          <w:szCs w:val="20"/>
        </w:rPr>
      </w:pPr>
      <w:r w:rsidRPr="00C61008">
        <w:rPr>
          <w:rFonts w:ascii="Arial" w:hAnsi="Arial" w:cs="Arial"/>
          <w:b/>
          <w:sz w:val="20"/>
          <w:szCs w:val="20"/>
        </w:rPr>
        <w:t>12</w:t>
      </w:r>
      <w:r w:rsidR="009E511D" w:rsidRPr="00C61008">
        <w:rPr>
          <w:rFonts w:ascii="Arial" w:hAnsi="Arial" w:cs="Arial"/>
          <w:b/>
          <w:sz w:val="20"/>
          <w:szCs w:val="20"/>
        </w:rPr>
        <w:t>.   Załączniki:</w:t>
      </w:r>
    </w:p>
    <w:p w14:paraId="01580525" w14:textId="77777777" w:rsidR="009E511D" w:rsidRDefault="00024EA0" w:rsidP="009E511D">
      <w:pPr>
        <w:pStyle w:val="Akapitzlist"/>
        <w:numPr>
          <w:ilvl w:val="0"/>
          <w:numId w:val="17"/>
        </w:numPr>
        <w:rPr>
          <w:rFonts w:ascii="Arial" w:hAnsi="Arial" w:cs="Arial"/>
          <w:sz w:val="20"/>
          <w:szCs w:val="20"/>
        </w:rPr>
      </w:pPr>
      <w:r w:rsidRPr="00C61008">
        <w:rPr>
          <w:rFonts w:ascii="Arial" w:hAnsi="Arial" w:cs="Arial"/>
          <w:sz w:val="20"/>
          <w:szCs w:val="20"/>
        </w:rPr>
        <w:t>Załącznik nr 1</w:t>
      </w:r>
      <w:r w:rsidR="00B86DCA">
        <w:rPr>
          <w:rFonts w:ascii="Arial" w:hAnsi="Arial" w:cs="Arial"/>
          <w:sz w:val="20"/>
          <w:szCs w:val="20"/>
        </w:rPr>
        <w:t>a</w:t>
      </w:r>
      <w:r w:rsidRPr="00C61008">
        <w:rPr>
          <w:rFonts w:ascii="Arial" w:hAnsi="Arial" w:cs="Arial"/>
          <w:sz w:val="20"/>
          <w:szCs w:val="20"/>
        </w:rPr>
        <w:t xml:space="preserve"> – W</w:t>
      </w:r>
      <w:r w:rsidR="009E511D" w:rsidRPr="00C61008">
        <w:rPr>
          <w:rFonts w:ascii="Arial" w:hAnsi="Arial" w:cs="Arial"/>
          <w:sz w:val="20"/>
          <w:szCs w:val="20"/>
        </w:rPr>
        <w:t>zór umowy</w:t>
      </w:r>
      <w:r w:rsidR="00B86DCA">
        <w:rPr>
          <w:rFonts w:ascii="Arial" w:hAnsi="Arial" w:cs="Arial"/>
          <w:sz w:val="20"/>
          <w:szCs w:val="20"/>
        </w:rPr>
        <w:t xml:space="preserve"> część 1</w:t>
      </w:r>
    </w:p>
    <w:p w14:paraId="01580526" w14:textId="77777777" w:rsidR="00B86DCA" w:rsidRDefault="00B86DCA" w:rsidP="00B86DCA">
      <w:pPr>
        <w:pStyle w:val="Akapitzlist"/>
        <w:numPr>
          <w:ilvl w:val="0"/>
          <w:numId w:val="17"/>
        </w:numPr>
        <w:rPr>
          <w:rFonts w:ascii="Arial" w:hAnsi="Arial" w:cs="Arial"/>
          <w:sz w:val="20"/>
          <w:szCs w:val="20"/>
        </w:rPr>
      </w:pPr>
      <w:r w:rsidRPr="00C61008">
        <w:rPr>
          <w:rFonts w:ascii="Arial" w:hAnsi="Arial" w:cs="Arial"/>
          <w:sz w:val="20"/>
          <w:szCs w:val="20"/>
        </w:rPr>
        <w:t>Załącznik nr 1</w:t>
      </w:r>
      <w:r>
        <w:rPr>
          <w:rFonts w:ascii="Arial" w:hAnsi="Arial" w:cs="Arial"/>
          <w:sz w:val="20"/>
          <w:szCs w:val="20"/>
        </w:rPr>
        <w:t>b</w:t>
      </w:r>
      <w:r w:rsidRPr="00C61008">
        <w:rPr>
          <w:rFonts w:ascii="Arial" w:hAnsi="Arial" w:cs="Arial"/>
          <w:sz w:val="20"/>
          <w:szCs w:val="20"/>
        </w:rPr>
        <w:t xml:space="preserve"> – Wzór umowy</w:t>
      </w:r>
      <w:r>
        <w:rPr>
          <w:rFonts w:ascii="Arial" w:hAnsi="Arial" w:cs="Arial"/>
          <w:sz w:val="20"/>
          <w:szCs w:val="20"/>
        </w:rPr>
        <w:t xml:space="preserve"> część 2</w:t>
      </w:r>
    </w:p>
    <w:p w14:paraId="01580527" w14:textId="77777777" w:rsidR="009E511D" w:rsidRPr="00C61008" w:rsidRDefault="00024EA0" w:rsidP="009E511D">
      <w:pPr>
        <w:pStyle w:val="Akapitzlist"/>
        <w:numPr>
          <w:ilvl w:val="0"/>
          <w:numId w:val="17"/>
        </w:numPr>
        <w:rPr>
          <w:rFonts w:ascii="Arial" w:hAnsi="Arial" w:cs="Arial"/>
          <w:sz w:val="20"/>
          <w:szCs w:val="20"/>
        </w:rPr>
      </w:pPr>
      <w:r w:rsidRPr="00C61008">
        <w:rPr>
          <w:rFonts w:ascii="Arial" w:hAnsi="Arial" w:cs="Arial"/>
          <w:sz w:val="20"/>
          <w:szCs w:val="20"/>
        </w:rPr>
        <w:t>Załącznik nr 2 – O</w:t>
      </w:r>
      <w:r w:rsidR="009E511D" w:rsidRPr="00C61008">
        <w:rPr>
          <w:rFonts w:ascii="Arial" w:hAnsi="Arial" w:cs="Arial"/>
          <w:sz w:val="20"/>
          <w:szCs w:val="20"/>
        </w:rPr>
        <w:t>ferta cenowa</w:t>
      </w:r>
    </w:p>
    <w:p w14:paraId="01580528" w14:textId="77777777" w:rsidR="009E511D" w:rsidRPr="00C61008" w:rsidRDefault="00024EA0" w:rsidP="009E511D">
      <w:pPr>
        <w:pStyle w:val="Akapitzlist"/>
        <w:numPr>
          <w:ilvl w:val="0"/>
          <w:numId w:val="17"/>
        </w:numPr>
        <w:rPr>
          <w:rFonts w:ascii="Arial" w:hAnsi="Arial" w:cs="Arial"/>
          <w:sz w:val="20"/>
          <w:szCs w:val="20"/>
        </w:rPr>
      </w:pPr>
      <w:r w:rsidRPr="00C61008">
        <w:rPr>
          <w:rFonts w:ascii="Arial" w:hAnsi="Arial" w:cs="Arial"/>
          <w:sz w:val="20"/>
          <w:szCs w:val="20"/>
        </w:rPr>
        <w:t>Załącznik nr 3 – O</w:t>
      </w:r>
      <w:r w:rsidR="009E511D" w:rsidRPr="00C61008">
        <w:rPr>
          <w:rFonts w:ascii="Arial" w:hAnsi="Arial" w:cs="Arial"/>
          <w:sz w:val="20"/>
          <w:szCs w:val="20"/>
        </w:rPr>
        <w:t>świadczenie o spełnieniu warunków</w:t>
      </w:r>
    </w:p>
    <w:p w14:paraId="01580529" w14:textId="77777777" w:rsidR="009E511D" w:rsidRPr="00C61008" w:rsidRDefault="00024EA0" w:rsidP="009E511D">
      <w:pPr>
        <w:pStyle w:val="Akapitzlist"/>
        <w:numPr>
          <w:ilvl w:val="0"/>
          <w:numId w:val="17"/>
        </w:numPr>
        <w:rPr>
          <w:rFonts w:ascii="Arial" w:hAnsi="Arial" w:cs="Arial"/>
          <w:sz w:val="20"/>
          <w:szCs w:val="20"/>
        </w:rPr>
      </w:pPr>
      <w:r w:rsidRPr="00C61008">
        <w:rPr>
          <w:rFonts w:ascii="Arial" w:hAnsi="Arial" w:cs="Arial"/>
          <w:sz w:val="20"/>
          <w:szCs w:val="20"/>
        </w:rPr>
        <w:t>Załącznik nr 4 – W</w:t>
      </w:r>
      <w:r w:rsidR="009E511D" w:rsidRPr="00C61008">
        <w:rPr>
          <w:rFonts w:ascii="Arial" w:hAnsi="Arial" w:cs="Arial"/>
          <w:sz w:val="20"/>
          <w:szCs w:val="20"/>
        </w:rPr>
        <w:t>ykaz osób</w:t>
      </w:r>
    </w:p>
    <w:p w14:paraId="0158052A" w14:textId="77777777" w:rsidR="00434EE3" w:rsidRPr="00C61008" w:rsidRDefault="00434EE3" w:rsidP="009E511D">
      <w:pPr>
        <w:pStyle w:val="Akapitzlist"/>
        <w:numPr>
          <w:ilvl w:val="0"/>
          <w:numId w:val="17"/>
        </w:numPr>
        <w:rPr>
          <w:rFonts w:ascii="Arial" w:hAnsi="Arial" w:cs="Arial"/>
          <w:sz w:val="20"/>
          <w:szCs w:val="20"/>
        </w:rPr>
      </w:pPr>
      <w:r w:rsidRPr="00C61008">
        <w:rPr>
          <w:rFonts w:ascii="Arial" w:hAnsi="Arial" w:cs="Arial"/>
          <w:sz w:val="20"/>
          <w:szCs w:val="20"/>
        </w:rPr>
        <w:t>Załącznik nr 5 –</w:t>
      </w:r>
      <w:r w:rsidR="00024EA0" w:rsidRPr="00C61008">
        <w:rPr>
          <w:rFonts w:ascii="Arial" w:hAnsi="Arial" w:cs="Arial"/>
          <w:sz w:val="20"/>
          <w:szCs w:val="20"/>
        </w:rPr>
        <w:t xml:space="preserve"> W</w:t>
      </w:r>
      <w:r w:rsidRPr="00C61008">
        <w:rPr>
          <w:rFonts w:ascii="Arial" w:hAnsi="Arial" w:cs="Arial"/>
          <w:sz w:val="20"/>
          <w:szCs w:val="20"/>
        </w:rPr>
        <w:t>ykaz robót</w:t>
      </w:r>
    </w:p>
    <w:p w14:paraId="0158052B" w14:textId="6E2A4783" w:rsidR="00434EE3" w:rsidRPr="00C61008" w:rsidRDefault="00C96946" w:rsidP="009E511D">
      <w:pPr>
        <w:pStyle w:val="Akapitzlist"/>
        <w:numPr>
          <w:ilvl w:val="0"/>
          <w:numId w:val="17"/>
        </w:numPr>
        <w:rPr>
          <w:rFonts w:ascii="Arial" w:hAnsi="Arial" w:cs="Arial"/>
          <w:sz w:val="20"/>
          <w:szCs w:val="20"/>
        </w:rPr>
      </w:pPr>
      <w:r w:rsidRPr="00C61008">
        <w:rPr>
          <w:rFonts w:ascii="Arial" w:hAnsi="Arial" w:cs="Arial"/>
          <w:sz w:val="20"/>
          <w:szCs w:val="20"/>
        </w:rPr>
        <w:t xml:space="preserve">Załącznik nr 6 – </w:t>
      </w:r>
      <w:r w:rsidR="00007116">
        <w:rPr>
          <w:rFonts w:ascii="Arial" w:hAnsi="Arial" w:cs="Arial"/>
          <w:sz w:val="20"/>
          <w:szCs w:val="20"/>
        </w:rPr>
        <w:t xml:space="preserve">Dokumentacja </w:t>
      </w:r>
    </w:p>
    <w:sectPr w:rsidR="00434EE3" w:rsidRPr="00C61008" w:rsidSect="00C92F72">
      <w:headerReference w:type="default" r:id="rId12"/>
      <w:footerReference w:type="default" r:id="rId13"/>
      <w:pgSz w:w="11906" w:h="16838"/>
      <w:pgMar w:top="993" w:right="1417" w:bottom="1276" w:left="1417" w:header="947" w:footer="2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CA68E" w14:textId="77777777" w:rsidR="003E4949" w:rsidRDefault="003E4949" w:rsidP="00B74599">
      <w:pPr>
        <w:spacing w:after="0" w:line="240" w:lineRule="auto"/>
      </w:pPr>
      <w:r>
        <w:separator/>
      </w:r>
    </w:p>
  </w:endnote>
  <w:endnote w:type="continuationSeparator" w:id="0">
    <w:p w14:paraId="34E7974C" w14:textId="77777777" w:rsidR="003E4949" w:rsidRDefault="003E4949" w:rsidP="00B74599">
      <w:pPr>
        <w:spacing w:after="0" w:line="240" w:lineRule="auto"/>
      </w:pPr>
      <w:r>
        <w:continuationSeparator/>
      </w:r>
    </w:p>
  </w:endnote>
  <w:endnote w:type="continuationNotice" w:id="1">
    <w:p w14:paraId="3684C565" w14:textId="77777777" w:rsidR="003E4949" w:rsidRDefault="003E49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591821494"/>
      <w:docPartObj>
        <w:docPartGallery w:val="Page Numbers (Bottom of Page)"/>
        <w:docPartUnique/>
      </w:docPartObj>
    </w:sdtPr>
    <w:sdtEndPr/>
    <w:sdtContent>
      <w:sdt>
        <w:sdtPr>
          <w:rPr>
            <w:rFonts w:ascii="Arial" w:hAnsi="Arial" w:cs="Arial"/>
            <w:sz w:val="16"/>
            <w:szCs w:val="16"/>
          </w:rPr>
          <w:id w:val="-272246963"/>
          <w:docPartObj>
            <w:docPartGallery w:val="Page Numbers (Top of Page)"/>
            <w:docPartUnique/>
          </w:docPartObj>
        </w:sdtPr>
        <w:sdtEndPr/>
        <w:sdtContent>
          <w:p w14:paraId="0158053B" w14:textId="77777777" w:rsidR="00B74599" w:rsidRPr="00B74599" w:rsidRDefault="00B74599">
            <w:pPr>
              <w:pStyle w:val="Stopka"/>
              <w:jc w:val="right"/>
              <w:rPr>
                <w:rFonts w:ascii="Arial" w:hAnsi="Arial" w:cs="Arial"/>
                <w:sz w:val="16"/>
                <w:szCs w:val="16"/>
              </w:rPr>
            </w:pPr>
            <w:r w:rsidRPr="00B74599">
              <w:rPr>
                <w:rFonts w:ascii="Arial" w:hAnsi="Arial" w:cs="Arial"/>
                <w:sz w:val="16"/>
                <w:szCs w:val="16"/>
              </w:rPr>
              <w:t xml:space="preserve">Strona </w:t>
            </w:r>
            <w:r w:rsidR="00396753" w:rsidRPr="00B74599">
              <w:rPr>
                <w:rFonts w:ascii="Arial" w:hAnsi="Arial" w:cs="Arial"/>
                <w:b/>
                <w:bCs/>
                <w:sz w:val="16"/>
                <w:szCs w:val="16"/>
              </w:rPr>
              <w:fldChar w:fldCharType="begin"/>
            </w:r>
            <w:r w:rsidRPr="00B74599">
              <w:rPr>
                <w:rFonts w:ascii="Arial" w:hAnsi="Arial" w:cs="Arial"/>
                <w:b/>
                <w:bCs/>
                <w:sz w:val="16"/>
                <w:szCs w:val="16"/>
              </w:rPr>
              <w:instrText>PAGE</w:instrText>
            </w:r>
            <w:r w:rsidR="00396753" w:rsidRPr="00B74599">
              <w:rPr>
                <w:rFonts w:ascii="Arial" w:hAnsi="Arial" w:cs="Arial"/>
                <w:b/>
                <w:bCs/>
                <w:sz w:val="16"/>
                <w:szCs w:val="16"/>
              </w:rPr>
              <w:fldChar w:fldCharType="separate"/>
            </w:r>
            <w:r w:rsidR="006D5053">
              <w:rPr>
                <w:rFonts w:ascii="Arial" w:hAnsi="Arial" w:cs="Arial"/>
                <w:b/>
                <w:bCs/>
                <w:noProof/>
                <w:sz w:val="16"/>
                <w:szCs w:val="16"/>
              </w:rPr>
              <w:t>11</w:t>
            </w:r>
            <w:r w:rsidR="00396753" w:rsidRPr="00B74599">
              <w:rPr>
                <w:rFonts w:ascii="Arial" w:hAnsi="Arial" w:cs="Arial"/>
                <w:b/>
                <w:bCs/>
                <w:sz w:val="16"/>
                <w:szCs w:val="16"/>
              </w:rPr>
              <w:fldChar w:fldCharType="end"/>
            </w:r>
            <w:r w:rsidRPr="00B74599">
              <w:rPr>
                <w:rFonts w:ascii="Arial" w:hAnsi="Arial" w:cs="Arial"/>
                <w:sz w:val="16"/>
                <w:szCs w:val="16"/>
              </w:rPr>
              <w:t xml:space="preserve"> z </w:t>
            </w:r>
            <w:r w:rsidR="00396753" w:rsidRPr="00B74599">
              <w:rPr>
                <w:rFonts w:ascii="Arial" w:hAnsi="Arial" w:cs="Arial"/>
                <w:b/>
                <w:bCs/>
                <w:sz w:val="16"/>
                <w:szCs w:val="16"/>
              </w:rPr>
              <w:fldChar w:fldCharType="begin"/>
            </w:r>
            <w:r w:rsidRPr="00B74599">
              <w:rPr>
                <w:rFonts w:ascii="Arial" w:hAnsi="Arial" w:cs="Arial"/>
                <w:b/>
                <w:bCs/>
                <w:sz w:val="16"/>
                <w:szCs w:val="16"/>
              </w:rPr>
              <w:instrText>NUMPAGES</w:instrText>
            </w:r>
            <w:r w:rsidR="00396753" w:rsidRPr="00B74599">
              <w:rPr>
                <w:rFonts w:ascii="Arial" w:hAnsi="Arial" w:cs="Arial"/>
                <w:b/>
                <w:bCs/>
                <w:sz w:val="16"/>
                <w:szCs w:val="16"/>
              </w:rPr>
              <w:fldChar w:fldCharType="separate"/>
            </w:r>
            <w:r w:rsidR="006D5053">
              <w:rPr>
                <w:rFonts w:ascii="Arial" w:hAnsi="Arial" w:cs="Arial"/>
                <w:b/>
                <w:bCs/>
                <w:noProof/>
                <w:sz w:val="16"/>
                <w:szCs w:val="16"/>
              </w:rPr>
              <w:t>11</w:t>
            </w:r>
            <w:r w:rsidR="00396753" w:rsidRPr="00B74599">
              <w:rPr>
                <w:rFonts w:ascii="Arial" w:hAnsi="Arial" w:cs="Arial"/>
                <w:b/>
                <w:bCs/>
                <w:sz w:val="16"/>
                <w:szCs w:val="16"/>
              </w:rPr>
              <w:fldChar w:fldCharType="end"/>
            </w:r>
          </w:p>
        </w:sdtContent>
      </w:sdt>
    </w:sdtContent>
  </w:sdt>
  <w:p w14:paraId="0158053C" w14:textId="77777777" w:rsidR="00B74599" w:rsidRDefault="00B7459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8AF61" w14:textId="77777777" w:rsidR="003E4949" w:rsidRDefault="003E4949" w:rsidP="00B74599">
      <w:pPr>
        <w:spacing w:after="0" w:line="240" w:lineRule="auto"/>
      </w:pPr>
      <w:r>
        <w:separator/>
      </w:r>
    </w:p>
  </w:footnote>
  <w:footnote w:type="continuationSeparator" w:id="0">
    <w:p w14:paraId="15F33323" w14:textId="77777777" w:rsidR="003E4949" w:rsidRDefault="003E4949" w:rsidP="00B74599">
      <w:pPr>
        <w:spacing w:after="0" w:line="240" w:lineRule="auto"/>
      </w:pPr>
      <w:r>
        <w:continuationSeparator/>
      </w:r>
    </w:p>
  </w:footnote>
  <w:footnote w:type="continuationNotice" w:id="1">
    <w:p w14:paraId="6F810595" w14:textId="77777777" w:rsidR="003E4949" w:rsidRDefault="003E494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80535" w14:textId="77777777" w:rsidR="00C92F72" w:rsidRDefault="00C92F72" w:rsidP="00C92F72">
    <w:pPr>
      <w:pStyle w:val="Nagwek"/>
      <w:jc w:val="center"/>
    </w:pPr>
    <w:r>
      <w:rPr>
        <w:noProof/>
        <w:lang w:eastAsia="pl-PL"/>
      </w:rPr>
      <w:drawing>
        <wp:anchor distT="0" distB="0" distL="114300" distR="114300" simplePos="0" relativeHeight="251659264" behindDoc="1" locked="0" layoutInCell="1" allowOverlap="1" wp14:anchorId="0158053D" wp14:editId="0158053E">
          <wp:simplePos x="0" y="0"/>
          <wp:positionH relativeFrom="margin">
            <wp:posOffset>1243330</wp:posOffset>
          </wp:positionH>
          <wp:positionV relativeFrom="paragraph">
            <wp:posOffset>-1270</wp:posOffset>
          </wp:positionV>
          <wp:extent cx="3276600" cy="662759"/>
          <wp:effectExtent l="0" t="0" r="0" b="4445"/>
          <wp:wrapNone/>
          <wp:docPr id="26702113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5263" cy="676648"/>
                  </a:xfrm>
                  <a:prstGeom prst="rect">
                    <a:avLst/>
                  </a:prstGeom>
                  <a:noFill/>
                  <a:ln>
                    <a:noFill/>
                  </a:ln>
                </pic:spPr>
              </pic:pic>
            </a:graphicData>
          </a:graphic>
        </wp:anchor>
      </w:drawing>
    </w:r>
  </w:p>
  <w:p w14:paraId="01580536" w14:textId="77777777" w:rsidR="00C92F72" w:rsidRDefault="00C92F72" w:rsidP="00C92F72">
    <w:pPr>
      <w:pStyle w:val="Nagwek"/>
      <w:jc w:val="center"/>
    </w:pPr>
  </w:p>
  <w:p w14:paraId="01580537" w14:textId="77777777" w:rsidR="00C92F72" w:rsidRDefault="00C92F72">
    <w:pPr>
      <w:pStyle w:val="Nagwek"/>
    </w:pPr>
  </w:p>
  <w:p w14:paraId="01580538" w14:textId="77777777" w:rsidR="00C92F72" w:rsidRDefault="00C92F72" w:rsidP="00C92F72">
    <w:pPr>
      <w:pStyle w:val="Nagwek"/>
      <w:jc w:val="center"/>
    </w:pPr>
  </w:p>
  <w:p w14:paraId="01580539" w14:textId="77777777" w:rsidR="00C92F72" w:rsidRPr="00C92F72" w:rsidRDefault="00C92F72" w:rsidP="00C92F72">
    <w:pPr>
      <w:tabs>
        <w:tab w:val="center" w:pos="4536"/>
        <w:tab w:val="right" w:pos="9072"/>
      </w:tabs>
      <w:spacing w:after="0" w:line="240" w:lineRule="auto"/>
      <w:jc w:val="center"/>
      <w:rPr>
        <w:kern w:val="2"/>
      </w:rPr>
    </w:pPr>
    <w:r w:rsidRPr="00C92F72">
      <w:rPr>
        <w:kern w:val="2"/>
      </w:rPr>
      <w:t>Współfinansowane z Rządowego Programu Odbudowy Zabytków</w:t>
    </w:r>
  </w:p>
  <w:p w14:paraId="0158053A" w14:textId="77777777" w:rsidR="00C92F72" w:rsidRDefault="00C92F7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3FECAE90"/>
    <w:lvl w:ilvl="0">
      <w:start w:val="1"/>
      <w:numFmt w:val="decimal"/>
      <w:lvlText w:val="%1)"/>
      <w:lvlJc w:val="left"/>
      <w:pPr>
        <w:tabs>
          <w:tab w:val="num" w:pos="0"/>
        </w:tabs>
        <w:ind w:left="0" w:firstLine="0"/>
      </w:pPr>
      <w:rPr>
        <w:b/>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1B3F97"/>
    <w:multiLevelType w:val="hybridMultilevel"/>
    <w:tmpl w:val="D136986A"/>
    <w:lvl w:ilvl="0" w:tplc="F8E88CD2">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 w15:restartNumberingAfterBreak="0">
    <w:nsid w:val="01D75505"/>
    <w:multiLevelType w:val="hybridMultilevel"/>
    <w:tmpl w:val="697AE69A"/>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 w15:restartNumberingAfterBreak="0">
    <w:nsid w:val="06DE129E"/>
    <w:multiLevelType w:val="hybridMultilevel"/>
    <w:tmpl w:val="6786075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B2252FB"/>
    <w:multiLevelType w:val="hybridMultilevel"/>
    <w:tmpl w:val="516AE21E"/>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5" w15:restartNumberingAfterBreak="0">
    <w:nsid w:val="0CE26DA9"/>
    <w:multiLevelType w:val="hybridMultilevel"/>
    <w:tmpl w:val="435CAE58"/>
    <w:lvl w:ilvl="0" w:tplc="D60C2B80">
      <w:start w:val="1"/>
      <w:numFmt w:val="decimal"/>
      <w:lvlText w:val="%1)"/>
      <w:lvlJc w:val="left"/>
      <w:pPr>
        <w:ind w:left="360" w:hanging="360"/>
      </w:pPr>
      <w:rPr>
        <w:b w:val="0"/>
      </w:rPr>
    </w:lvl>
    <w:lvl w:ilvl="1" w:tplc="EF26186A">
      <w:start w:val="1"/>
      <w:numFmt w:val="lowerLetter"/>
      <w:lvlText w:val="%2."/>
      <w:lvlJc w:val="left"/>
      <w:pPr>
        <w:ind w:left="1080" w:hanging="360"/>
      </w:pPr>
      <w:rPr>
        <w:rFonts w:ascii="Arial" w:hAnsi="Arial" w:cs="Arial" w:hint="default"/>
        <w:sz w:val="18"/>
        <w:szCs w:val="18"/>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 w15:restartNumberingAfterBreak="0">
    <w:nsid w:val="150F15EF"/>
    <w:multiLevelType w:val="hybridMultilevel"/>
    <w:tmpl w:val="193C7932"/>
    <w:lvl w:ilvl="0" w:tplc="49A48298">
      <w:start w:val="1"/>
      <w:numFmt w:val="decimal"/>
      <w:lvlText w:val="%1."/>
      <w:lvlJc w:val="left"/>
      <w:pPr>
        <w:ind w:left="360" w:hanging="360"/>
      </w:pPr>
      <w:rPr>
        <w:rFonts w:cs="Arial"/>
        <w:b/>
      </w:rPr>
    </w:lvl>
    <w:lvl w:ilvl="1" w:tplc="F012722A">
      <w:start w:val="4"/>
      <w:numFmt w:val="decimal"/>
      <w:lvlText w:val="%2)"/>
      <w:lvlJc w:val="left"/>
      <w:pPr>
        <w:ind w:left="1080" w:hanging="360"/>
      </w:pPr>
      <w:rPr>
        <w:rFonts w:ascii="Arial" w:eastAsia="Times New Roman" w:hAnsi="Arial" w:cs="Arial" w:hint="default"/>
        <w:b w:val="0"/>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 w15:restartNumberingAfterBreak="0">
    <w:nsid w:val="1ECE6FD4"/>
    <w:multiLevelType w:val="hybridMultilevel"/>
    <w:tmpl w:val="F0F2FCBA"/>
    <w:lvl w:ilvl="0" w:tplc="22F21B50">
      <w:start w:val="12"/>
      <w:numFmt w:val="decimal"/>
      <w:lvlText w:val="%1."/>
      <w:lvlJc w:val="left"/>
      <w:pPr>
        <w:ind w:left="360" w:hanging="360"/>
      </w:pPr>
      <w:rPr>
        <w:rFonts w:cs="Aria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ED93427"/>
    <w:multiLevelType w:val="hybridMultilevel"/>
    <w:tmpl w:val="6430F686"/>
    <w:lvl w:ilvl="0" w:tplc="04150001">
      <w:start w:val="1"/>
      <w:numFmt w:val="bullet"/>
      <w:lvlText w:val=""/>
      <w:lvlJc w:val="left"/>
      <w:pPr>
        <w:ind w:left="360" w:hanging="360"/>
      </w:pPr>
      <w:rPr>
        <w:rFonts w:ascii="Symbol" w:hAnsi="Symbo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F152ECD"/>
    <w:multiLevelType w:val="hybridMultilevel"/>
    <w:tmpl w:val="756E9D7E"/>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0" w15:restartNumberingAfterBreak="0">
    <w:nsid w:val="21207901"/>
    <w:multiLevelType w:val="hybridMultilevel"/>
    <w:tmpl w:val="FAB21D40"/>
    <w:lvl w:ilvl="0" w:tplc="ADC04D88">
      <w:start w:val="2"/>
      <w:numFmt w:val="decimal"/>
      <w:lvlText w:val="%1)"/>
      <w:lvlJc w:val="left"/>
      <w:pPr>
        <w:ind w:left="722" w:hanging="360"/>
      </w:pPr>
      <w:rPr>
        <w:rFonts w:ascii="Arial" w:eastAsia="Times New Roman" w:hAnsi="Arial" w:cs="Arial"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15D13D0"/>
    <w:multiLevelType w:val="hybridMultilevel"/>
    <w:tmpl w:val="C4E2879C"/>
    <w:lvl w:ilvl="0" w:tplc="EC26F184">
      <w:start w:val="1"/>
      <w:numFmt w:val="decimal"/>
      <w:lvlText w:val="%1)"/>
      <w:lvlJc w:val="left"/>
      <w:pPr>
        <w:ind w:left="720" w:hanging="360"/>
      </w:pPr>
      <w:rPr>
        <w:rFonts w:ascii="Arial" w:eastAsia="Times New Roman" w:hAnsi="Arial" w:cs="Arial" w:hint="default"/>
        <w:b w:val="0"/>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222A6A51"/>
    <w:multiLevelType w:val="hybridMultilevel"/>
    <w:tmpl w:val="AFD28C08"/>
    <w:lvl w:ilvl="0" w:tplc="8556CABA">
      <w:start w:val="1"/>
      <w:numFmt w:val="lowerLetter"/>
      <w:lvlText w:val="%1)"/>
      <w:lvlJc w:val="left"/>
      <w:pPr>
        <w:ind w:left="1800" w:hanging="360"/>
      </w:pPr>
      <w:rPr>
        <w:rFonts w:cs="Times New Roman"/>
        <w:b/>
        <w:color w:val="auto"/>
      </w:rPr>
    </w:lvl>
    <w:lvl w:ilvl="1" w:tplc="04150019" w:tentative="1">
      <w:start w:val="1"/>
      <w:numFmt w:val="lowerLetter"/>
      <w:lvlText w:val="%2."/>
      <w:lvlJc w:val="left"/>
      <w:pPr>
        <w:ind w:left="2520" w:hanging="360"/>
      </w:pPr>
      <w:rPr>
        <w:rFonts w:cs="Times New Roman"/>
      </w:rPr>
    </w:lvl>
    <w:lvl w:ilvl="2" w:tplc="0415001B" w:tentative="1">
      <w:start w:val="1"/>
      <w:numFmt w:val="lowerRoman"/>
      <w:lvlText w:val="%3."/>
      <w:lvlJc w:val="right"/>
      <w:pPr>
        <w:ind w:left="3240" w:hanging="180"/>
      </w:pPr>
      <w:rPr>
        <w:rFonts w:cs="Times New Roman"/>
      </w:rPr>
    </w:lvl>
    <w:lvl w:ilvl="3" w:tplc="0415000F" w:tentative="1">
      <w:start w:val="1"/>
      <w:numFmt w:val="decimal"/>
      <w:lvlText w:val="%4."/>
      <w:lvlJc w:val="left"/>
      <w:pPr>
        <w:ind w:left="3960" w:hanging="360"/>
      </w:pPr>
      <w:rPr>
        <w:rFonts w:cs="Times New Roman"/>
      </w:rPr>
    </w:lvl>
    <w:lvl w:ilvl="4" w:tplc="04150019" w:tentative="1">
      <w:start w:val="1"/>
      <w:numFmt w:val="lowerLetter"/>
      <w:lvlText w:val="%5."/>
      <w:lvlJc w:val="left"/>
      <w:pPr>
        <w:ind w:left="4680" w:hanging="360"/>
      </w:pPr>
      <w:rPr>
        <w:rFonts w:cs="Times New Roman"/>
      </w:rPr>
    </w:lvl>
    <w:lvl w:ilvl="5" w:tplc="0415001B" w:tentative="1">
      <w:start w:val="1"/>
      <w:numFmt w:val="lowerRoman"/>
      <w:lvlText w:val="%6."/>
      <w:lvlJc w:val="right"/>
      <w:pPr>
        <w:ind w:left="5400" w:hanging="180"/>
      </w:pPr>
      <w:rPr>
        <w:rFonts w:cs="Times New Roman"/>
      </w:rPr>
    </w:lvl>
    <w:lvl w:ilvl="6" w:tplc="0415000F" w:tentative="1">
      <w:start w:val="1"/>
      <w:numFmt w:val="decimal"/>
      <w:lvlText w:val="%7."/>
      <w:lvlJc w:val="left"/>
      <w:pPr>
        <w:ind w:left="6120" w:hanging="360"/>
      </w:pPr>
      <w:rPr>
        <w:rFonts w:cs="Times New Roman"/>
      </w:rPr>
    </w:lvl>
    <w:lvl w:ilvl="7" w:tplc="04150019" w:tentative="1">
      <w:start w:val="1"/>
      <w:numFmt w:val="lowerLetter"/>
      <w:lvlText w:val="%8."/>
      <w:lvlJc w:val="left"/>
      <w:pPr>
        <w:ind w:left="6840" w:hanging="360"/>
      </w:pPr>
      <w:rPr>
        <w:rFonts w:cs="Times New Roman"/>
      </w:rPr>
    </w:lvl>
    <w:lvl w:ilvl="8" w:tplc="0415001B" w:tentative="1">
      <w:start w:val="1"/>
      <w:numFmt w:val="lowerRoman"/>
      <w:lvlText w:val="%9."/>
      <w:lvlJc w:val="right"/>
      <w:pPr>
        <w:ind w:left="7560" w:hanging="180"/>
      </w:pPr>
      <w:rPr>
        <w:rFonts w:cs="Times New Roman"/>
      </w:rPr>
    </w:lvl>
  </w:abstractNum>
  <w:abstractNum w:abstractNumId="13" w15:restartNumberingAfterBreak="0">
    <w:nsid w:val="27DC5542"/>
    <w:multiLevelType w:val="multilevel"/>
    <w:tmpl w:val="ADAE7EFA"/>
    <w:lvl w:ilvl="0">
      <w:start w:val="1"/>
      <w:numFmt w:val="decimal"/>
      <w:lvlText w:val="%1)"/>
      <w:lvlJc w:val="left"/>
      <w:pPr>
        <w:tabs>
          <w:tab w:val="num" w:pos="0"/>
        </w:tabs>
        <w:ind w:left="720" w:hanging="360"/>
      </w:pPr>
      <w:rPr>
        <w:rFonts w:ascii="Cambria" w:hAnsi="Cambria" w:cs="Arial" w:hint="default"/>
        <w:b w:val="0"/>
        <w:sz w:val="20"/>
        <w:szCs w:val="20"/>
      </w:rPr>
    </w:lvl>
    <w:lvl w:ilvl="1">
      <w:start w:val="1"/>
      <w:numFmt w:val="lowerLetter"/>
      <w:lvlText w:val="%2."/>
      <w:lvlJc w:val="left"/>
      <w:pPr>
        <w:tabs>
          <w:tab w:val="num" w:pos="0"/>
        </w:tabs>
        <w:ind w:left="1440" w:hanging="360"/>
      </w:pPr>
      <w:rPr>
        <w:rFonts w:cs="Cambria"/>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ind w:left="360" w:hanging="360"/>
      </w:pPr>
    </w:lvl>
    <w:lvl w:ilvl="4">
      <w:start w:val="1"/>
      <w:numFmt w:val="lowerLetter"/>
      <w:lvlText w:val="%5."/>
      <w:lvlJc w:val="left"/>
      <w:pPr>
        <w:tabs>
          <w:tab w:val="num" w:pos="0"/>
        </w:tabs>
        <w:ind w:left="3600" w:hanging="360"/>
      </w:pPr>
      <w:rPr>
        <w:rFonts w:cs="Times New Roman"/>
      </w:rPr>
    </w:lvl>
    <w:lvl w:ilvl="5">
      <w:start w:val="1"/>
      <w:numFmt w:val="lowerLetter"/>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4" w15:restartNumberingAfterBreak="0">
    <w:nsid w:val="2A8F6814"/>
    <w:multiLevelType w:val="hybridMultilevel"/>
    <w:tmpl w:val="A3D837FA"/>
    <w:lvl w:ilvl="0" w:tplc="74A8D7B4">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2EAF3C37"/>
    <w:multiLevelType w:val="hybridMultilevel"/>
    <w:tmpl w:val="A792185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1234F95"/>
    <w:multiLevelType w:val="hybridMultilevel"/>
    <w:tmpl w:val="9F40026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26934F6"/>
    <w:multiLevelType w:val="hybridMultilevel"/>
    <w:tmpl w:val="21308156"/>
    <w:lvl w:ilvl="0" w:tplc="00000004">
      <w:start w:val="1"/>
      <w:numFmt w:val="bullet"/>
      <w:lvlText w:val="−"/>
      <w:lvlJc w:val="left"/>
      <w:pPr>
        <w:ind w:left="720" w:hanging="360"/>
      </w:pPr>
      <w:rPr>
        <w:rFonts w:ascii="Times New Roman" w:hAnsi="Times New Roman" w:cs="Times New Roman" w:hint="default"/>
        <w:color w:val="auto"/>
        <w:kern w:val="1"/>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2BE527C"/>
    <w:multiLevelType w:val="hybridMultilevel"/>
    <w:tmpl w:val="C4C69062"/>
    <w:lvl w:ilvl="0" w:tplc="04150011">
      <w:start w:val="1"/>
      <w:numFmt w:val="decimal"/>
      <w:lvlText w:val="%1)"/>
      <w:lvlJc w:val="left"/>
      <w:pPr>
        <w:ind w:left="360" w:hanging="360"/>
      </w:pPr>
    </w:lvl>
    <w:lvl w:ilvl="1" w:tplc="327064B8">
      <w:numFmt w:val="bullet"/>
      <w:lvlText w:val="•"/>
      <w:lvlJc w:val="left"/>
      <w:pPr>
        <w:ind w:left="1425" w:hanging="705"/>
      </w:pPr>
      <w:rPr>
        <w:rFonts w:ascii="Arial" w:eastAsia="Calibri" w:hAnsi="Arial" w:cs="Aria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32CD3276"/>
    <w:multiLevelType w:val="hybridMultilevel"/>
    <w:tmpl w:val="26BA1DF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 w15:restartNumberingAfterBreak="0">
    <w:nsid w:val="35942CF4"/>
    <w:multiLevelType w:val="hybridMultilevel"/>
    <w:tmpl w:val="A2227728"/>
    <w:lvl w:ilvl="0" w:tplc="04150001">
      <w:start w:val="1"/>
      <w:numFmt w:val="bullet"/>
      <w:lvlText w:val=""/>
      <w:lvlJc w:val="left"/>
      <w:pPr>
        <w:ind w:left="700" w:hanging="360"/>
      </w:pPr>
      <w:rPr>
        <w:rFonts w:ascii="Symbol" w:hAnsi="Symbol" w:hint="default"/>
      </w:rPr>
    </w:lvl>
    <w:lvl w:ilvl="1" w:tplc="04150003">
      <w:start w:val="1"/>
      <w:numFmt w:val="bullet"/>
      <w:lvlText w:val="o"/>
      <w:lvlJc w:val="left"/>
      <w:pPr>
        <w:ind w:left="1420" w:hanging="360"/>
      </w:pPr>
      <w:rPr>
        <w:rFonts w:ascii="Courier New" w:hAnsi="Courier New" w:cs="Courier New" w:hint="default"/>
      </w:rPr>
    </w:lvl>
    <w:lvl w:ilvl="2" w:tplc="04150005">
      <w:start w:val="1"/>
      <w:numFmt w:val="bullet"/>
      <w:lvlText w:val=""/>
      <w:lvlJc w:val="left"/>
      <w:pPr>
        <w:ind w:left="2140" w:hanging="360"/>
      </w:pPr>
      <w:rPr>
        <w:rFonts w:ascii="Wingdings" w:hAnsi="Wingdings" w:hint="default"/>
      </w:rPr>
    </w:lvl>
    <w:lvl w:ilvl="3" w:tplc="04150001">
      <w:start w:val="1"/>
      <w:numFmt w:val="bullet"/>
      <w:lvlText w:val=""/>
      <w:lvlJc w:val="left"/>
      <w:pPr>
        <w:ind w:left="2860" w:hanging="360"/>
      </w:pPr>
      <w:rPr>
        <w:rFonts w:ascii="Symbol" w:hAnsi="Symbol" w:hint="default"/>
      </w:rPr>
    </w:lvl>
    <w:lvl w:ilvl="4" w:tplc="04150003" w:tentative="1">
      <w:start w:val="1"/>
      <w:numFmt w:val="bullet"/>
      <w:lvlText w:val="o"/>
      <w:lvlJc w:val="left"/>
      <w:pPr>
        <w:ind w:left="3580" w:hanging="360"/>
      </w:pPr>
      <w:rPr>
        <w:rFonts w:ascii="Courier New" w:hAnsi="Courier New" w:cs="Courier New" w:hint="default"/>
      </w:rPr>
    </w:lvl>
    <w:lvl w:ilvl="5" w:tplc="04150005" w:tentative="1">
      <w:start w:val="1"/>
      <w:numFmt w:val="bullet"/>
      <w:lvlText w:val=""/>
      <w:lvlJc w:val="left"/>
      <w:pPr>
        <w:ind w:left="4300" w:hanging="360"/>
      </w:pPr>
      <w:rPr>
        <w:rFonts w:ascii="Wingdings" w:hAnsi="Wingdings" w:hint="default"/>
      </w:rPr>
    </w:lvl>
    <w:lvl w:ilvl="6" w:tplc="04150001" w:tentative="1">
      <w:start w:val="1"/>
      <w:numFmt w:val="bullet"/>
      <w:lvlText w:val=""/>
      <w:lvlJc w:val="left"/>
      <w:pPr>
        <w:ind w:left="5020" w:hanging="360"/>
      </w:pPr>
      <w:rPr>
        <w:rFonts w:ascii="Symbol" w:hAnsi="Symbol" w:hint="default"/>
      </w:rPr>
    </w:lvl>
    <w:lvl w:ilvl="7" w:tplc="04150003" w:tentative="1">
      <w:start w:val="1"/>
      <w:numFmt w:val="bullet"/>
      <w:lvlText w:val="o"/>
      <w:lvlJc w:val="left"/>
      <w:pPr>
        <w:ind w:left="5740" w:hanging="360"/>
      </w:pPr>
      <w:rPr>
        <w:rFonts w:ascii="Courier New" w:hAnsi="Courier New" w:cs="Courier New" w:hint="default"/>
      </w:rPr>
    </w:lvl>
    <w:lvl w:ilvl="8" w:tplc="04150005" w:tentative="1">
      <w:start w:val="1"/>
      <w:numFmt w:val="bullet"/>
      <w:lvlText w:val=""/>
      <w:lvlJc w:val="left"/>
      <w:pPr>
        <w:ind w:left="6460" w:hanging="360"/>
      </w:pPr>
      <w:rPr>
        <w:rFonts w:ascii="Wingdings" w:hAnsi="Wingdings" w:hint="default"/>
      </w:rPr>
    </w:lvl>
  </w:abstractNum>
  <w:abstractNum w:abstractNumId="21" w15:restartNumberingAfterBreak="0">
    <w:nsid w:val="37C42628"/>
    <w:multiLevelType w:val="hybridMultilevel"/>
    <w:tmpl w:val="F5988F2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 w15:restartNumberingAfterBreak="0">
    <w:nsid w:val="3B003C5A"/>
    <w:multiLevelType w:val="hybridMultilevel"/>
    <w:tmpl w:val="ED30E0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E120311"/>
    <w:multiLevelType w:val="hybridMultilevel"/>
    <w:tmpl w:val="5A4EBB14"/>
    <w:lvl w:ilvl="0" w:tplc="3FEA7B94">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4" w15:restartNumberingAfterBreak="0">
    <w:nsid w:val="43847236"/>
    <w:multiLevelType w:val="hybridMultilevel"/>
    <w:tmpl w:val="C28062F2"/>
    <w:lvl w:ilvl="0" w:tplc="73282A94">
      <w:start w:val="1"/>
      <w:numFmt w:val="decimal"/>
      <w:lvlText w:val="%1."/>
      <w:lvlJc w:val="left"/>
      <w:pPr>
        <w:ind w:left="1004" w:hanging="360"/>
      </w:pPr>
      <w:rPr>
        <w:rFonts w:cs="Times New Roman"/>
        <w:b/>
        <w:color w:val="auto"/>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25" w15:restartNumberingAfterBreak="0">
    <w:nsid w:val="43E267CD"/>
    <w:multiLevelType w:val="hybridMultilevel"/>
    <w:tmpl w:val="F08A5E32"/>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6" w15:restartNumberingAfterBreak="0">
    <w:nsid w:val="47664913"/>
    <w:multiLevelType w:val="hybridMultilevel"/>
    <w:tmpl w:val="E158793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7" w15:restartNumberingAfterBreak="0">
    <w:nsid w:val="480B13CA"/>
    <w:multiLevelType w:val="hybridMultilevel"/>
    <w:tmpl w:val="89505E4A"/>
    <w:lvl w:ilvl="0" w:tplc="04150017">
      <w:start w:val="1"/>
      <w:numFmt w:val="lowerLetter"/>
      <w:lvlText w:val="%1)"/>
      <w:lvlJc w:val="left"/>
      <w:pPr>
        <w:ind w:left="1490" w:hanging="360"/>
      </w:pPr>
    </w:lvl>
    <w:lvl w:ilvl="1" w:tplc="04150019" w:tentative="1">
      <w:start w:val="1"/>
      <w:numFmt w:val="lowerLetter"/>
      <w:lvlText w:val="%2."/>
      <w:lvlJc w:val="left"/>
      <w:pPr>
        <w:ind w:left="2210" w:hanging="360"/>
      </w:pPr>
    </w:lvl>
    <w:lvl w:ilvl="2" w:tplc="0415001B" w:tentative="1">
      <w:start w:val="1"/>
      <w:numFmt w:val="lowerRoman"/>
      <w:lvlText w:val="%3."/>
      <w:lvlJc w:val="right"/>
      <w:pPr>
        <w:ind w:left="2930" w:hanging="180"/>
      </w:pPr>
    </w:lvl>
    <w:lvl w:ilvl="3" w:tplc="0415000F" w:tentative="1">
      <w:start w:val="1"/>
      <w:numFmt w:val="decimal"/>
      <w:lvlText w:val="%4."/>
      <w:lvlJc w:val="left"/>
      <w:pPr>
        <w:ind w:left="3650" w:hanging="360"/>
      </w:pPr>
    </w:lvl>
    <w:lvl w:ilvl="4" w:tplc="04150019" w:tentative="1">
      <w:start w:val="1"/>
      <w:numFmt w:val="lowerLetter"/>
      <w:lvlText w:val="%5."/>
      <w:lvlJc w:val="left"/>
      <w:pPr>
        <w:ind w:left="4370" w:hanging="360"/>
      </w:pPr>
    </w:lvl>
    <w:lvl w:ilvl="5" w:tplc="0415001B" w:tentative="1">
      <w:start w:val="1"/>
      <w:numFmt w:val="lowerRoman"/>
      <w:lvlText w:val="%6."/>
      <w:lvlJc w:val="right"/>
      <w:pPr>
        <w:ind w:left="5090" w:hanging="180"/>
      </w:pPr>
    </w:lvl>
    <w:lvl w:ilvl="6" w:tplc="0415000F" w:tentative="1">
      <w:start w:val="1"/>
      <w:numFmt w:val="decimal"/>
      <w:lvlText w:val="%7."/>
      <w:lvlJc w:val="left"/>
      <w:pPr>
        <w:ind w:left="5810" w:hanging="360"/>
      </w:pPr>
    </w:lvl>
    <w:lvl w:ilvl="7" w:tplc="04150019" w:tentative="1">
      <w:start w:val="1"/>
      <w:numFmt w:val="lowerLetter"/>
      <w:lvlText w:val="%8."/>
      <w:lvlJc w:val="left"/>
      <w:pPr>
        <w:ind w:left="6530" w:hanging="360"/>
      </w:pPr>
    </w:lvl>
    <w:lvl w:ilvl="8" w:tplc="0415001B" w:tentative="1">
      <w:start w:val="1"/>
      <w:numFmt w:val="lowerRoman"/>
      <w:lvlText w:val="%9."/>
      <w:lvlJc w:val="right"/>
      <w:pPr>
        <w:ind w:left="7250" w:hanging="180"/>
      </w:pPr>
    </w:lvl>
  </w:abstractNum>
  <w:abstractNum w:abstractNumId="28" w15:restartNumberingAfterBreak="0">
    <w:nsid w:val="49FB61F5"/>
    <w:multiLevelType w:val="hybridMultilevel"/>
    <w:tmpl w:val="3EDAAC44"/>
    <w:lvl w:ilvl="0" w:tplc="34CE50C6">
      <w:start w:val="1"/>
      <w:numFmt w:val="bullet"/>
      <w:lvlText w:val="-"/>
      <w:lvlJc w:val="left"/>
      <w:pPr>
        <w:ind w:left="1080" w:hanging="360"/>
      </w:pPr>
      <w:rPr>
        <w:rFonts w:ascii="Cambria" w:hAnsi="Cambria"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9" w15:restartNumberingAfterBreak="0">
    <w:nsid w:val="4A3102EC"/>
    <w:multiLevelType w:val="hybridMultilevel"/>
    <w:tmpl w:val="9F40026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BD20AB2"/>
    <w:multiLevelType w:val="hybridMultilevel"/>
    <w:tmpl w:val="2174AC1E"/>
    <w:lvl w:ilvl="0" w:tplc="D5B2C22C">
      <w:start w:val="10"/>
      <w:numFmt w:val="decimal"/>
      <w:lvlText w:val="%1."/>
      <w:lvlJc w:val="left"/>
      <w:pPr>
        <w:ind w:left="360" w:hanging="360"/>
      </w:pPr>
      <w:rPr>
        <w:rFonts w:cs="Aria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CD41C70"/>
    <w:multiLevelType w:val="hybridMultilevel"/>
    <w:tmpl w:val="BD04BBAA"/>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2" w15:restartNumberingAfterBreak="0">
    <w:nsid w:val="57FC2681"/>
    <w:multiLevelType w:val="hybridMultilevel"/>
    <w:tmpl w:val="4064B6D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59BF47AE"/>
    <w:multiLevelType w:val="multilevel"/>
    <w:tmpl w:val="21007160"/>
    <w:lvl w:ilvl="0">
      <w:start w:val="1"/>
      <w:numFmt w:val="decimal"/>
      <w:lvlText w:val="%1."/>
      <w:lvlJc w:val="left"/>
      <w:pPr>
        <w:ind w:left="360" w:hanging="360"/>
      </w:pPr>
      <w:rPr>
        <w:rFonts w:hint="default"/>
        <w:b/>
        <w:u w:val="single"/>
      </w:rPr>
    </w:lvl>
    <w:lvl w:ilvl="1">
      <w:start w:val="1"/>
      <w:numFmt w:val="decimal"/>
      <w:lvlText w:val="%1.%2."/>
      <w:lvlJc w:val="left"/>
      <w:pPr>
        <w:ind w:left="360" w:hanging="360"/>
      </w:pPr>
      <w:rPr>
        <w:rFonts w:hint="default"/>
        <w:b/>
        <w:u w:val="singl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34" w15:restartNumberingAfterBreak="0">
    <w:nsid w:val="5A9E18E2"/>
    <w:multiLevelType w:val="hybridMultilevel"/>
    <w:tmpl w:val="801052A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5" w15:restartNumberingAfterBreak="0">
    <w:nsid w:val="5CA020D5"/>
    <w:multiLevelType w:val="hybridMultilevel"/>
    <w:tmpl w:val="69A6A4D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04A4A3D"/>
    <w:multiLevelType w:val="hybridMultilevel"/>
    <w:tmpl w:val="6786075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64765EA5"/>
    <w:multiLevelType w:val="hybridMultilevel"/>
    <w:tmpl w:val="1D7EC94C"/>
    <w:lvl w:ilvl="0" w:tplc="1C309C64">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87E6ED3"/>
    <w:multiLevelType w:val="hybridMultilevel"/>
    <w:tmpl w:val="D28CF750"/>
    <w:lvl w:ilvl="0" w:tplc="00000004">
      <w:start w:val="1"/>
      <w:numFmt w:val="bullet"/>
      <w:lvlText w:val="−"/>
      <w:lvlJc w:val="left"/>
      <w:pPr>
        <w:ind w:left="720" w:hanging="360"/>
      </w:pPr>
      <w:rPr>
        <w:rFonts w:ascii="Times New Roman" w:hAnsi="Times New Roman" w:cs="Times New Roman" w:hint="default"/>
        <w:color w:val="auto"/>
        <w:kern w:val="1"/>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00D7F74"/>
    <w:multiLevelType w:val="hybridMultilevel"/>
    <w:tmpl w:val="937433B0"/>
    <w:lvl w:ilvl="0" w:tplc="04150017">
      <w:start w:val="1"/>
      <w:numFmt w:val="lowerLetter"/>
      <w:lvlText w:val="%1)"/>
      <w:lvlJc w:val="left"/>
      <w:pPr>
        <w:ind w:left="722" w:hanging="360"/>
      </w:pPr>
    </w:lvl>
    <w:lvl w:ilvl="1" w:tplc="04150019" w:tentative="1">
      <w:start w:val="1"/>
      <w:numFmt w:val="lowerLetter"/>
      <w:lvlText w:val="%2."/>
      <w:lvlJc w:val="left"/>
      <w:pPr>
        <w:ind w:left="1442" w:hanging="360"/>
      </w:pPr>
      <w:rPr>
        <w:rFonts w:cs="Times New Roman"/>
      </w:rPr>
    </w:lvl>
    <w:lvl w:ilvl="2" w:tplc="0415001B" w:tentative="1">
      <w:start w:val="1"/>
      <w:numFmt w:val="lowerRoman"/>
      <w:lvlText w:val="%3."/>
      <w:lvlJc w:val="right"/>
      <w:pPr>
        <w:ind w:left="2162" w:hanging="180"/>
      </w:pPr>
      <w:rPr>
        <w:rFonts w:cs="Times New Roman"/>
      </w:rPr>
    </w:lvl>
    <w:lvl w:ilvl="3" w:tplc="0415000F" w:tentative="1">
      <w:start w:val="1"/>
      <w:numFmt w:val="decimal"/>
      <w:lvlText w:val="%4."/>
      <w:lvlJc w:val="left"/>
      <w:pPr>
        <w:ind w:left="2882" w:hanging="360"/>
      </w:pPr>
      <w:rPr>
        <w:rFonts w:cs="Times New Roman"/>
      </w:rPr>
    </w:lvl>
    <w:lvl w:ilvl="4" w:tplc="04150019" w:tentative="1">
      <w:start w:val="1"/>
      <w:numFmt w:val="lowerLetter"/>
      <w:lvlText w:val="%5."/>
      <w:lvlJc w:val="left"/>
      <w:pPr>
        <w:ind w:left="3602" w:hanging="360"/>
      </w:pPr>
      <w:rPr>
        <w:rFonts w:cs="Times New Roman"/>
      </w:rPr>
    </w:lvl>
    <w:lvl w:ilvl="5" w:tplc="0415001B" w:tentative="1">
      <w:start w:val="1"/>
      <w:numFmt w:val="lowerRoman"/>
      <w:lvlText w:val="%6."/>
      <w:lvlJc w:val="right"/>
      <w:pPr>
        <w:ind w:left="4322" w:hanging="180"/>
      </w:pPr>
      <w:rPr>
        <w:rFonts w:cs="Times New Roman"/>
      </w:rPr>
    </w:lvl>
    <w:lvl w:ilvl="6" w:tplc="0415000F" w:tentative="1">
      <w:start w:val="1"/>
      <w:numFmt w:val="decimal"/>
      <w:lvlText w:val="%7."/>
      <w:lvlJc w:val="left"/>
      <w:pPr>
        <w:ind w:left="5042" w:hanging="360"/>
      </w:pPr>
      <w:rPr>
        <w:rFonts w:cs="Times New Roman"/>
      </w:rPr>
    </w:lvl>
    <w:lvl w:ilvl="7" w:tplc="04150019" w:tentative="1">
      <w:start w:val="1"/>
      <w:numFmt w:val="lowerLetter"/>
      <w:lvlText w:val="%8."/>
      <w:lvlJc w:val="left"/>
      <w:pPr>
        <w:ind w:left="5762" w:hanging="360"/>
      </w:pPr>
      <w:rPr>
        <w:rFonts w:cs="Times New Roman"/>
      </w:rPr>
    </w:lvl>
    <w:lvl w:ilvl="8" w:tplc="0415001B" w:tentative="1">
      <w:start w:val="1"/>
      <w:numFmt w:val="lowerRoman"/>
      <w:lvlText w:val="%9."/>
      <w:lvlJc w:val="right"/>
      <w:pPr>
        <w:ind w:left="6482" w:hanging="180"/>
      </w:pPr>
      <w:rPr>
        <w:rFonts w:cs="Times New Roman"/>
      </w:rPr>
    </w:lvl>
  </w:abstractNum>
  <w:abstractNum w:abstractNumId="40" w15:restartNumberingAfterBreak="0">
    <w:nsid w:val="768946E9"/>
    <w:multiLevelType w:val="hybridMultilevel"/>
    <w:tmpl w:val="3376A4F0"/>
    <w:lvl w:ilvl="0" w:tplc="21DA231C">
      <w:numFmt w:val="bullet"/>
      <w:lvlText w:val="-"/>
      <w:lvlJc w:val="left"/>
      <w:pPr>
        <w:ind w:left="720" w:hanging="360"/>
      </w:pPr>
      <w:rPr>
        <w:rFonts w:hint="default"/>
        <w:color w:val="auto"/>
        <w:w w:val="82"/>
        <w:lang w:val="pl-PL"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7097653"/>
    <w:multiLevelType w:val="hybridMultilevel"/>
    <w:tmpl w:val="33DE3B9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2" w15:restartNumberingAfterBreak="0">
    <w:nsid w:val="79237EEC"/>
    <w:multiLevelType w:val="hybridMultilevel"/>
    <w:tmpl w:val="E2F8C7D0"/>
    <w:lvl w:ilvl="0" w:tplc="34CE50C6">
      <w:start w:val="1"/>
      <w:numFmt w:val="bullet"/>
      <w:lvlText w:val="-"/>
      <w:lvlJc w:val="left"/>
      <w:pPr>
        <w:ind w:left="720" w:hanging="360"/>
      </w:pPr>
      <w:rPr>
        <w:rFonts w:ascii="Cambria" w:hAnsi="Cambri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C0B06E9"/>
    <w:multiLevelType w:val="hybridMultilevel"/>
    <w:tmpl w:val="77AA519C"/>
    <w:lvl w:ilvl="0" w:tplc="21DA231C">
      <w:numFmt w:val="bullet"/>
      <w:lvlText w:val="-"/>
      <w:lvlJc w:val="left"/>
      <w:pPr>
        <w:ind w:left="720" w:hanging="360"/>
      </w:pPr>
      <w:rPr>
        <w:rFonts w:hint="default"/>
        <w:color w:val="auto"/>
        <w:w w:val="82"/>
        <w:lang w:val="pl-PL"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DC71936"/>
    <w:multiLevelType w:val="hybridMultilevel"/>
    <w:tmpl w:val="DCBCA74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16cid:durableId="1574003309">
    <w:abstractNumId w:val="6"/>
  </w:num>
  <w:num w:numId="2" w16cid:durableId="1637028124">
    <w:abstractNumId w:val="31"/>
  </w:num>
  <w:num w:numId="3" w16cid:durableId="114911906">
    <w:abstractNumId w:val="23"/>
  </w:num>
  <w:num w:numId="4" w16cid:durableId="1642886441">
    <w:abstractNumId w:val="5"/>
  </w:num>
  <w:num w:numId="5" w16cid:durableId="803740876">
    <w:abstractNumId w:val="2"/>
  </w:num>
  <w:num w:numId="6" w16cid:durableId="1171604699">
    <w:abstractNumId w:val="19"/>
  </w:num>
  <w:num w:numId="7" w16cid:durableId="771820865">
    <w:abstractNumId w:val="17"/>
  </w:num>
  <w:num w:numId="8" w16cid:durableId="967661747">
    <w:abstractNumId w:val="38"/>
  </w:num>
  <w:num w:numId="9" w16cid:durableId="114644104">
    <w:abstractNumId w:val="32"/>
  </w:num>
  <w:num w:numId="10" w16cid:durableId="519853643">
    <w:abstractNumId w:val="35"/>
  </w:num>
  <w:num w:numId="11" w16cid:durableId="1882790429">
    <w:abstractNumId w:val="22"/>
  </w:num>
  <w:num w:numId="12" w16cid:durableId="1955096974">
    <w:abstractNumId w:val="3"/>
  </w:num>
  <w:num w:numId="13" w16cid:durableId="2042583004">
    <w:abstractNumId w:val="43"/>
  </w:num>
  <w:num w:numId="14" w16cid:durableId="194775824">
    <w:abstractNumId w:val="9"/>
  </w:num>
  <w:num w:numId="15" w16cid:durableId="1506900365">
    <w:abstractNumId w:val="25"/>
  </w:num>
  <w:num w:numId="16" w16cid:durableId="1046220473">
    <w:abstractNumId w:val="40"/>
  </w:num>
  <w:num w:numId="17" w16cid:durableId="1680962013">
    <w:abstractNumId w:val="41"/>
  </w:num>
  <w:num w:numId="18" w16cid:durableId="1315446476">
    <w:abstractNumId w:val="0"/>
  </w:num>
  <w:num w:numId="19" w16cid:durableId="378751213">
    <w:abstractNumId w:val="27"/>
  </w:num>
  <w:num w:numId="20" w16cid:durableId="217858977">
    <w:abstractNumId w:val="18"/>
  </w:num>
  <w:num w:numId="21" w16cid:durableId="519707831">
    <w:abstractNumId w:val="37"/>
  </w:num>
  <w:num w:numId="22" w16cid:durableId="1905218135">
    <w:abstractNumId w:val="14"/>
  </w:num>
  <w:num w:numId="23" w16cid:durableId="1568683095">
    <w:abstractNumId w:val="33"/>
  </w:num>
  <w:num w:numId="24" w16cid:durableId="561139482">
    <w:abstractNumId w:val="29"/>
  </w:num>
  <w:num w:numId="25" w16cid:durableId="1037386908">
    <w:abstractNumId w:val="24"/>
  </w:num>
  <w:num w:numId="26" w16cid:durableId="1665011861">
    <w:abstractNumId w:val="12"/>
  </w:num>
  <w:num w:numId="27" w16cid:durableId="285625000">
    <w:abstractNumId w:val="20"/>
  </w:num>
  <w:num w:numId="28" w16cid:durableId="95835856">
    <w:abstractNumId w:val="36"/>
  </w:num>
  <w:num w:numId="29" w16cid:durableId="1269699025">
    <w:abstractNumId w:val="1"/>
  </w:num>
  <w:num w:numId="30" w16cid:durableId="923025455">
    <w:abstractNumId w:val="42"/>
  </w:num>
  <w:num w:numId="31" w16cid:durableId="1155801277">
    <w:abstractNumId w:val="28"/>
  </w:num>
  <w:num w:numId="32" w16cid:durableId="1372463200">
    <w:abstractNumId w:val="30"/>
  </w:num>
  <w:num w:numId="33" w16cid:durableId="723413881">
    <w:abstractNumId w:val="7"/>
  </w:num>
  <w:num w:numId="34" w16cid:durableId="965085198">
    <w:abstractNumId w:val="13"/>
  </w:num>
  <w:num w:numId="35" w16cid:durableId="1300500354">
    <w:abstractNumId w:val="39"/>
  </w:num>
  <w:num w:numId="36" w16cid:durableId="1694261621">
    <w:abstractNumId w:val="11"/>
  </w:num>
  <w:num w:numId="37" w16cid:durableId="64452075">
    <w:abstractNumId w:val="10"/>
  </w:num>
  <w:num w:numId="38" w16cid:durableId="159346700">
    <w:abstractNumId w:val="21"/>
  </w:num>
  <w:num w:numId="39" w16cid:durableId="1835148466">
    <w:abstractNumId w:val="26"/>
  </w:num>
  <w:num w:numId="40" w16cid:durableId="1017580586">
    <w:abstractNumId w:val="34"/>
  </w:num>
  <w:num w:numId="41" w16cid:durableId="1328096023">
    <w:abstractNumId w:val="15"/>
  </w:num>
  <w:num w:numId="42" w16cid:durableId="780416644">
    <w:abstractNumId w:val="16"/>
  </w:num>
  <w:num w:numId="43" w16cid:durableId="575209798">
    <w:abstractNumId w:val="44"/>
  </w:num>
  <w:num w:numId="44" w16cid:durableId="586423433">
    <w:abstractNumId w:val="4"/>
  </w:num>
  <w:num w:numId="45" w16cid:durableId="16217608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33519416">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DB6534"/>
    <w:rsid w:val="000008F3"/>
    <w:rsid w:val="000011BC"/>
    <w:rsid w:val="00007116"/>
    <w:rsid w:val="00007EC0"/>
    <w:rsid w:val="00010B32"/>
    <w:rsid w:val="000171AB"/>
    <w:rsid w:val="00024EA0"/>
    <w:rsid w:val="00034EC5"/>
    <w:rsid w:val="000457C1"/>
    <w:rsid w:val="00066261"/>
    <w:rsid w:val="000800DE"/>
    <w:rsid w:val="00083A1F"/>
    <w:rsid w:val="00085B2F"/>
    <w:rsid w:val="00092C2A"/>
    <w:rsid w:val="000A1BEC"/>
    <w:rsid w:val="000A536D"/>
    <w:rsid w:val="000B7C46"/>
    <w:rsid w:val="000C41A7"/>
    <w:rsid w:val="000D6D67"/>
    <w:rsid w:val="000D6FD1"/>
    <w:rsid w:val="000F10CE"/>
    <w:rsid w:val="000F20A3"/>
    <w:rsid w:val="00104841"/>
    <w:rsid w:val="00116460"/>
    <w:rsid w:val="00116EAE"/>
    <w:rsid w:val="0012342C"/>
    <w:rsid w:val="001264EB"/>
    <w:rsid w:val="00127284"/>
    <w:rsid w:val="00132AE9"/>
    <w:rsid w:val="001405A7"/>
    <w:rsid w:val="0014687D"/>
    <w:rsid w:val="00150F84"/>
    <w:rsid w:val="00164D37"/>
    <w:rsid w:val="00176643"/>
    <w:rsid w:val="001865FA"/>
    <w:rsid w:val="001942E9"/>
    <w:rsid w:val="00195484"/>
    <w:rsid w:val="001975F1"/>
    <w:rsid w:val="001A028C"/>
    <w:rsid w:val="001B11CF"/>
    <w:rsid w:val="001B22BA"/>
    <w:rsid w:val="001C5D80"/>
    <w:rsid w:val="001D6FD6"/>
    <w:rsid w:val="001E2969"/>
    <w:rsid w:val="001E2B31"/>
    <w:rsid w:val="001E77F8"/>
    <w:rsid w:val="001F07E1"/>
    <w:rsid w:val="001F193B"/>
    <w:rsid w:val="001F3A87"/>
    <w:rsid w:val="00206CAB"/>
    <w:rsid w:val="0021501C"/>
    <w:rsid w:val="00217B04"/>
    <w:rsid w:val="00220101"/>
    <w:rsid w:val="00224594"/>
    <w:rsid w:val="00240D8E"/>
    <w:rsid w:val="00242CB8"/>
    <w:rsid w:val="00256CEB"/>
    <w:rsid w:val="00267C83"/>
    <w:rsid w:val="0027578B"/>
    <w:rsid w:val="00291682"/>
    <w:rsid w:val="002A2622"/>
    <w:rsid w:val="002A3C7C"/>
    <w:rsid w:val="002A54D6"/>
    <w:rsid w:val="002A7B77"/>
    <w:rsid w:val="002D4433"/>
    <w:rsid w:val="002E0D20"/>
    <w:rsid w:val="0030573D"/>
    <w:rsid w:val="00314D72"/>
    <w:rsid w:val="0033665B"/>
    <w:rsid w:val="003469A6"/>
    <w:rsid w:val="0035025B"/>
    <w:rsid w:val="0035036E"/>
    <w:rsid w:val="0035403D"/>
    <w:rsid w:val="00365B54"/>
    <w:rsid w:val="00382B85"/>
    <w:rsid w:val="00387E0F"/>
    <w:rsid w:val="00391DAC"/>
    <w:rsid w:val="00393F03"/>
    <w:rsid w:val="00396753"/>
    <w:rsid w:val="003A0F57"/>
    <w:rsid w:val="003A6C47"/>
    <w:rsid w:val="003B1247"/>
    <w:rsid w:val="003B3D86"/>
    <w:rsid w:val="003C3D5E"/>
    <w:rsid w:val="003C4010"/>
    <w:rsid w:val="003D3ABA"/>
    <w:rsid w:val="003D63A8"/>
    <w:rsid w:val="003E2374"/>
    <w:rsid w:val="003E4949"/>
    <w:rsid w:val="003F07A7"/>
    <w:rsid w:val="00404279"/>
    <w:rsid w:val="00411E64"/>
    <w:rsid w:val="00434EE3"/>
    <w:rsid w:val="00444874"/>
    <w:rsid w:val="0044625F"/>
    <w:rsid w:val="0046090D"/>
    <w:rsid w:val="00477119"/>
    <w:rsid w:val="00480153"/>
    <w:rsid w:val="0048666F"/>
    <w:rsid w:val="0048753B"/>
    <w:rsid w:val="00487DF6"/>
    <w:rsid w:val="00497267"/>
    <w:rsid w:val="004A21BB"/>
    <w:rsid w:val="004A4E3F"/>
    <w:rsid w:val="004A7DD4"/>
    <w:rsid w:val="004B1AD8"/>
    <w:rsid w:val="004B6841"/>
    <w:rsid w:val="004C04C3"/>
    <w:rsid w:val="004D3882"/>
    <w:rsid w:val="004E163C"/>
    <w:rsid w:val="004E30BE"/>
    <w:rsid w:val="004F195F"/>
    <w:rsid w:val="00503FD0"/>
    <w:rsid w:val="00514123"/>
    <w:rsid w:val="00517649"/>
    <w:rsid w:val="005256D1"/>
    <w:rsid w:val="005264F1"/>
    <w:rsid w:val="00544716"/>
    <w:rsid w:val="00551117"/>
    <w:rsid w:val="00551699"/>
    <w:rsid w:val="00560423"/>
    <w:rsid w:val="00561106"/>
    <w:rsid w:val="005618E8"/>
    <w:rsid w:val="00564B93"/>
    <w:rsid w:val="0057201D"/>
    <w:rsid w:val="00573015"/>
    <w:rsid w:val="005747C0"/>
    <w:rsid w:val="00587FAD"/>
    <w:rsid w:val="00595D28"/>
    <w:rsid w:val="0059632C"/>
    <w:rsid w:val="005A2E61"/>
    <w:rsid w:val="005A7A32"/>
    <w:rsid w:val="005B27C5"/>
    <w:rsid w:val="005D7361"/>
    <w:rsid w:val="005E4121"/>
    <w:rsid w:val="005E4939"/>
    <w:rsid w:val="00612DE1"/>
    <w:rsid w:val="006215DD"/>
    <w:rsid w:val="00621E4A"/>
    <w:rsid w:val="00627CB1"/>
    <w:rsid w:val="00637BC1"/>
    <w:rsid w:val="006476E4"/>
    <w:rsid w:val="00651E5A"/>
    <w:rsid w:val="00660173"/>
    <w:rsid w:val="00671FD8"/>
    <w:rsid w:val="00673D73"/>
    <w:rsid w:val="00684686"/>
    <w:rsid w:val="006977CD"/>
    <w:rsid w:val="00697B63"/>
    <w:rsid w:val="006A15BA"/>
    <w:rsid w:val="006A6866"/>
    <w:rsid w:val="006B5C5B"/>
    <w:rsid w:val="006B7367"/>
    <w:rsid w:val="006C3731"/>
    <w:rsid w:val="006D5053"/>
    <w:rsid w:val="006D5C74"/>
    <w:rsid w:val="006F3B60"/>
    <w:rsid w:val="006F6BC8"/>
    <w:rsid w:val="00716E70"/>
    <w:rsid w:val="00753DFC"/>
    <w:rsid w:val="00760D4F"/>
    <w:rsid w:val="00767E6C"/>
    <w:rsid w:val="007779D7"/>
    <w:rsid w:val="0078785A"/>
    <w:rsid w:val="0079021A"/>
    <w:rsid w:val="00791BB0"/>
    <w:rsid w:val="00792DF2"/>
    <w:rsid w:val="007A1F44"/>
    <w:rsid w:val="007A492D"/>
    <w:rsid w:val="007A5A33"/>
    <w:rsid w:val="007B75BC"/>
    <w:rsid w:val="007D01D9"/>
    <w:rsid w:val="007D3419"/>
    <w:rsid w:val="007E4833"/>
    <w:rsid w:val="00800D50"/>
    <w:rsid w:val="00825209"/>
    <w:rsid w:val="00826686"/>
    <w:rsid w:val="0083447B"/>
    <w:rsid w:val="00835022"/>
    <w:rsid w:val="00835B57"/>
    <w:rsid w:val="00853030"/>
    <w:rsid w:val="0085728C"/>
    <w:rsid w:val="00864101"/>
    <w:rsid w:val="00864DD0"/>
    <w:rsid w:val="00881C73"/>
    <w:rsid w:val="00892C2A"/>
    <w:rsid w:val="00894A94"/>
    <w:rsid w:val="008973C9"/>
    <w:rsid w:val="008B1D21"/>
    <w:rsid w:val="008E34EE"/>
    <w:rsid w:val="008F2B55"/>
    <w:rsid w:val="00913280"/>
    <w:rsid w:val="009213A4"/>
    <w:rsid w:val="009246EA"/>
    <w:rsid w:val="00931C23"/>
    <w:rsid w:val="00953DA4"/>
    <w:rsid w:val="009613D9"/>
    <w:rsid w:val="00963DC5"/>
    <w:rsid w:val="00966799"/>
    <w:rsid w:val="00981130"/>
    <w:rsid w:val="009958E3"/>
    <w:rsid w:val="009B19CF"/>
    <w:rsid w:val="009B2A0E"/>
    <w:rsid w:val="009B4D9E"/>
    <w:rsid w:val="009B7FEB"/>
    <w:rsid w:val="009D016D"/>
    <w:rsid w:val="009D73F2"/>
    <w:rsid w:val="009E3A21"/>
    <w:rsid w:val="009E4973"/>
    <w:rsid w:val="009E511D"/>
    <w:rsid w:val="009F6DE6"/>
    <w:rsid w:val="00A0273B"/>
    <w:rsid w:val="00A10516"/>
    <w:rsid w:val="00A16D9D"/>
    <w:rsid w:val="00A25B20"/>
    <w:rsid w:val="00A40090"/>
    <w:rsid w:val="00A46763"/>
    <w:rsid w:val="00A471D6"/>
    <w:rsid w:val="00A50DE7"/>
    <w:rsid w:val="00A53969"/>
    <w:rsid w:val="00A67453"/>
    <w:rsid w:val="00A700DB"/>
    <w:rsid w:val="00A9446B"/>
    <w:rsid w:val="00A9718B"/>
    <w:rsid w:val="00AA4259"/>
    <w:rsid w:val="00AA4508"/>
    <w:rsid w:val="00AA60B3"/>
    <w:rsid w:val="00AA7B30"/>
    <w:rsid w:val="00AB777F"/>
    <w:rsid w:val="00AC0BE3"/>
    <w:rsid w:val="00AC51FC"/>
    <w:rsid w:val="00AE197A"/>
    <w:rsid w:val="00AE552A"/>
    <w:rsid w:val="00AF07D0"/>
    <w:rsid w:val="00AF2D47"/>
    <w:rsid w:val="00AF5299"/>
    <w:rsid w:val="00B038A2"/>
    <w:rsid w:val="00B077E8"/>
    <w:rsid w:val="00B12E5F"/>
    <w:rsid w:val="00B138D1"/>
    <w:rsid w:val="00B377E1"/>
    <w:rsid w:val="00B504F7"/>
    <w:rsid w:val="00B6396F"/>
    <w:rsid w:val="00B645D5"/>
    <w:rsid w:val="00B708FF"/>
    <w:rsid w:val="00B74599"/>
    <w:rsid w:val="00B76EFC"/>
    <w:rsid w:val="00B77F73"/>
    <w:rsid w:val="00B8167C"/>
    <w:rsid w:val="00B86DCA"/>
    <w:rsid w:val="00B93800"/>
    <w:rsid w:val="00B97FDE"/>
    <w:rsid w:val="00BA46DB"/>
    <w:rsid w:val="00BB3E41"/>
    <w:rsid w:val="00BC21EB"/>
    <w:rsid w:val="00BD4137"/>
    <w:rsid w:val="00BE34A5"/>
    <w:rsid w:val="00BF281C"/>
    <w:rsid w:val="00BF6734"/>
    <w:rsid w:val="00C00B90"/>
    <w:rsid w:val="00C0391B"/>
    <w:rsid w:val="00C06F17"/>
    <w:rsid w:val="00C100DE"/>
    <w:rsid w:val="00C24799"/>
    <w:rsid w:val="00C25AE3"/>
    <w:rsid w:val="00C40925"/>
    <w:rsid w:val="00C55023"/>
    <w:rsid w:val="00C55FEE"/>
    <w:rsid w:val="00C61008"/>
    <w:rsid w:val="00C67E9A"/>
    <w:rsid w:val="00C7178E"/>
    <w:rsid w:val="00C7639C"/>
    <w:rsid w:val="00C80B79"/>
    <w:rsid w:val="00C92F72"/>
    <w:rsid w:val="00C9683C"/>
    <w:rsid w:val="00C96946"/>
    <w:rsid w:val="00CA1936"/>
    <w:rsid w:val="00CC3A6F"/>
    <w:rsid w:val="00CD4847"/>
    <w:rsid w:val="00CF3B0F"/>
    <w:rsid w:val="00CF406E"/>
    <w:rsid w:val="00D07CB4"/>
    <w:rsid w:val="00D176AD"/>
    <w:rsid w:val="00D24A5D"/>
    <w:rsid w:val="00D30E4D"/>
    <w:rsid w:val="00D345CC"/>
    <w:rsid w:val="00D34770"/>
    <w:rsid w:val="00D571EC"/>
    <w:rsid w:val="00D611CB"/>
    <w:rsid w:val="00D67D02"/>
    <w:rsid w:val="00D713C2"/>
    <w:rsid w:val="00D82982"/>
    <w:rsid w:val="00D845C1"/>
    <w:rsid w:val="00DA34D3"/>
    <w:rsid w:val="00DB18A6"/>
    <w:rsid w:val="00DB6534"/>
    <w:rsid w:val="00DB707E"/>
    <w:rsid w:val="00DC266B"/>
    <w:rsid w:val="00DE360A"/>
    <w:rsid w:val="00DE3FAE"/>
    <w:rsid w:val="00DE568B"/>
    <w:rsid w:val="00DE6F0B"/>
    <w:rsid w:val="00DE78A1"/>
    <w:rsid w:val="00DF3133"/>
    <w:rsid w:val="00E10063"/>
    <w:rsid w:val="00E15D06"/>
    <w:rsid w:val="00E16C68"/>
    <w:rsid w:val="00E16CC8"/>
    <w:rsid w:val="00E23473"/>
    <w:rsid w:val="00E44465"/>
    <w:rsid w:val="00E54A33"/>
    <w:rsid w:val="00E579CF"/>
    <w:rsid w:val="00E610B8"/>
    <w:rsid w:val="00E61346"/>
    <w:rsid w:val="00E6634E"/>
    <w:rsid w:val="00E6683B"/>
    <w:rsid w:val="00E72116"/>
    <w:rsid w:val="00E74662"/>
    <w:rsid w:val="00E849B4"/>
    <w:rsid w:val="00E91752"/>
    <w:rsid w:val="00E97CC4"/>
    <w:rsid w:val="00EA543D"/>
    <w:rsid w:val="00EA7B27"/>
    <w:rsid w:val="00EB0092"/>
    <w:rsid w:val="00EB1BF2"/>
    <w:rsid w:val="00EB6293"/>
    <w:rsid w:val="00EC1FB3"/>
    <w:rsid w:val="00EC59E6"/>
    <w:rsid w:val="00EC75F6"/>
    <w:rsid w:val="00ED355E"/>
    <w:rsid w:val="00ED35E9"/>
    <w:rsid w:val="00EE13A3"/>
    <w:rsid w:val="00EE47DC"/>
    <w:rsid w:val="00EE6207"/>
    <w:rsid w:val="00EE662C"/>
    <w:rsid w:val="00EF2309"/>
    <w:rsid w:val="00F00A96"/>
    <w:rsid w:val="00F12009"/>
    <w:rsid w:val="00F14AB3"/>
    <w:rsid w:val="00F21B4E"/>
    <w:rsid w:val="00F22F9D"/>
    <w:rsid w:val="00F32362"/>
    <w:rsid w:val="00F3556A"/>
    <w:rsid w:val="00F36774"/>
    <w:rsid w:val="00F54222"/>
    <w:rsid w:val="00F54677"/>
    <w:rsid w:val="00F65E3A"/>
    <w:rsid w:val="00F6780A"/>
    <w:rsid w:val="00F74BBE"/>
    <w:rsid w:val="00F7650D"/>
    <w:rsid w:val="00F77723"/>
    <w:rsid w:val="00F87361"/>
    <w:rsid w:val="00F87B2B"/>
    <w:rsid w:val="00F95646"/>
    <w:rsid w:val="00FA488A"/>
    <w:rsid w:val="00FA5E11"/>
    <w:rsid w:val="00FB4181"/>
    <w:rsid w:val="00FC1EB6"/>
    <w:rsid w:val="00FF7F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803E4"/>
  <w15:docId w15:val="{4A29705A-4270-4D0E-9640-856DC1000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B6534"/>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1,Numerowanie,2 heading,A_wyliczenie,K-P_odwolanie,Akapit z listą5,maz_wyliczenie,opis dzialania,Nagłowek 3,Preambuła,Akapit z listą BS,Kolorowa lista — akcent 11,Dot pt,F5 List Paragraph,Recommendation,List Paragraph11,lp1,CW_Lista,Obie"/>
    <w:basedOn w:val="Normalny"/>
    <w:link w:val="AkapitzlistZnak"/>
    <w:uiPriority w:val="34"/>
    <w:qFormat/>
    <w:rsid w:val="00DB6534"/>
    <w:pPr>
      <w:spacing w:after="0" w:line="240" w:lineRule="auto"/>
      <w:ind w:left="720"/>
      <w:contextualSpacing/>
    </w:pPr>
    <w:rPr>
      <w:rFonts w:ascii="Times New Roman" w:eastAsia="Times New Roman" w:hAnsi="Times New Roman"/>
      <w:sz w:val="24"/>
      <w:szCs w:val="24"/>
      <w:lang w:eastAsia="pl-PL"/>
    </w:rPr>
  </w:style>
  <w:style w:type="paragraph" w:customStyle="1" w:styleId="Tekstwstpniesformatowany">
    <w:name w:val="Tekst wstępnie sformatowany"/>
    <w:basedOn w:val="Normalny"/>
    <w:rsid w:val="00697B63"/>
    <w:pPr>
      <w:widowControl w:val="0"/>
      <w:suppressAutoHyphens/>
      <w:spacing w:after="0" w:line="240" w:lineRule="auto"/>
    </w:pPr>
    <w:rPr>
      <w:rFonts w:ascii="Courier New" w:eastAsia="Times New Roman" w:hAnsi="Courier New" w:cs="Courier New"/>
      <w:kern w:val="1"/>
      <w:sz w:val="20"/>
      <w:szCs w:val="20"/>
      <w:lang w:eastAsia="ar-SA"/>
    </w:rPr>
  </w:style>
  <w:style w:type="paragraph" w:styleId="Tekstdymka">
    <w:name w:val="Balloon Text"/>
    <w:basedOn w:val="Normalny"/>
    <w:link w:val="TekstdymkaZnak"/>
    <w:uiPriority w:val="99"/>
    <w:semiHidden/>
    <w:unhideWhenUsed/>
    <w:rsid w:val="00E2347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23473"/>
    <w:rPr>
      <w:rFonts w:ascii="Segoe UI" w:eastAsia="Calibri" w:hAnsi="Segoe UI" w:cs="Segoe UI"/>
      <w:sz w:val="18"/>
      <w:szCs w:val="18"/>
    </w:rPr>
  </w:style>
  <w:style w:type="character" w:styleId="Hipercze">
    <w:name w:val="Hyperlink"/>
    <w:basedOn w:val="Domylnaczcionkaakapitu"/>
    <w:uiPriority w:val="99"/>
    <w:unhideWhenUsed/>
    <w:rsid w:val="00C06F17"/>
    <w:rPr>
      <w:color w:val="0563C1" w:themeColor="hyperlink"/>
      <w:u w:val="single"/>
    </w:rPr>
  </w:style>
  <w:style w:type="paragraph" w:customStyle="1" w:styleId="TableContents">
    <w:name w:val="Table Contents"/>
    <w:basedOn w:val="Normalny"/>
    <w:rsid w:val="009B7FEB"/>
    <w:pPr>
      <w:widowControl w:val="0"/>
      <w:suppressLineNumbers/>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table" w:styleId="Tabela-Siatka">
    <w:name w:val="Table Grid"/>
    <w:basedOn w:val="Standardowy"/>
    <w:uiPriority w:val="39"/>
    <w:rsid w:val="00BC21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B7459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74599"/>
    <w:rPr>
      <w:rFonts w:ascii="Calibri" w:eastAsia="Calibri" w:hAnsi="Calibri" w:cs="Times New Roman"/>
    </w:rPr>
  </w:style>
  <w:style w:type="paragraph" w:styleId="Stopka">
    <w:name w:val="footer"/>
    <w:basedOn w:val="Normalny"/>
    <w:link w:val="StopkaZnak"/>
    <w:uiPriority w:val="99"/>
    <w:unhideWhenUsed/>
    <w:rsid w:val="00B7459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74599"/>
    <w:rPr>
      <w:rFonts w:ascii="Calibri" w:eastAsia="Calibri" w:hAnsi="Calibri" w:cs="Times New Roman"/>
    </w:rPr>
  </w:style>
  <w:style w:type="paragraph" w:styleId="Tekstpodstawowy">
    <w:name w:val="Body Text"/>
    <w:basedOn w:val="Normalny"/>
    <w:link w:val="TekstpodstawowyZnak"/>
    <w:rsid w:val="006C3731"/>
    <w:pPr>
      <w:spacing w:after="0" w:line="240" w:lineRule="auto"/>
      <w:jc w:val="both"/>
    </w:pPr>
    <w:rPr>
      <w:rFonts w:ascii="Times New Roman" w:eastAsia="Times New Roman" w:hAnsi="Times New Roman"/>
      <w:sz w:val="28"/>
      <w:szCs w:val="24"/>
      <w:lang w:eastAsia="pl-PL"/>
    </w:rPr>
  </w:style>
  <w:style w:type="character" w:customStyle="1" w:styleId="TekstpodstawowyZnak">
    <w:name w:val="Tekst podstawowy Znak"/>
    <w:basedOn w:val="Domylnaczcionkaakapitu"/>
    <w:link w:val="Tekstpodstawowy"/>
    <w:rsid w:val="006C3731"/>
    <w:rPr>
      <w:rFonts w:ascii="Times New Roman" w:eastAsia="Times New Roman" w:hAnsi="Times New Roman" w:cs="Times New Roman"/>
      <w:sz w:val="28"/>
      <w:szCs w:val="24"/>
      <w:lang w:eastAsia="pl-PL"/>
    </w:rPr>
  </w:style>
  <w:style w:type="paragraph" w:customStyle="1" w:styleId="Standard">
    <w:name w:val="Standard"/>
    <w:rsid w:val="00587FAD"/>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styleId="Pogrubienie">
    <w:name w:val="Strong"/>
    <w:basedOn w:val="Domylnaczcionkaakapitu"/>
    <w:rsid w:val="00587FAD"/>
    <w:rPr>
      <w:b/>
      <w:bCs/>
    </w:rPr>
  </w:style>
  <w:style w:type="paragraph" w:customStyle="1" w:styleId="pkt">
    <w:name w:val="pkt"/>
    <w:basedOn w:val="Normalny"/>
    <w:link w:val="pktZnak"/>
    <w:rsid w:val="006F6BC8"/>
    <w:pPr>
      <w:suppressAutoHyphens/>
      <w:spacing w:before="60" w:after="60" w:line="240" w:lineRule="auto"/>
      <w:ind w:left="851" w:hanging="295"/>
      <w:jc w:val="both"/>
    </w:pPr>
    <w:rPr>
      <w:rFonts w:ascii="Times New Roman" w:eastAsia="Times New Roman" w:hAnsi="Times New Roman"/>
      <w:sz w:val="24"/>
      <w:szCs w:val="20"/>
      <w:lang w:eastAsia="zh-CN"/>
    </w:rPr>
  </w:style>
  <w:style w:type="paragraph" w:styleId="Bezodstpw">
    <w:name w:val="No Spacing"/>
    <w:qFormat/>
    <w:rsid w:val="00A16D9D"/>
    <w:pPr>
      <w:spacing w:after="0" w:line="240" w:lineRule="auto"/>
    </w:pPr>
    <w:rPr>
      <w:rFonts w:ascii="Calibri" w:eastAsia="Calibri" w:hAnsi="Calibri" w:cs="Times New Roman"/>
    </w:rPr>
  </w:style>
  <w:style w:type="character" w:styleId="Odwoaniedokomentarza">
    <w:name w:val="annotation reference"/>
    <w:basedOn w:val="Domylnaczcionkaakapitu"/>
    <w:uiPriority w:val="99"/>
    <w:semiHidden/>
    <w:unhideWhenUsed/>
    <w:rsid w:val="00981130"/>
    <w:rPr>
      <w:sz w:val="16"/>
      <w:szCs w:val="16"/>
    </w:rPr>
  </w:style>
  <w:style w:type="paragraph" w:styleId="Tekstkomentarza">
    <w:name w:val="annotation text"/>
    <w:basedOn w:val="Normalny"/>
    <w:link w:val="TekstkomentarzaZnak"/>
    <w:uiPriority w:val="99"/>
    <w:unhideWhenUsed/>
    <w:rsid w:val="00981130"/>
    <w:pPr>
      <w:spacing w:line="240" w:lineRule="auto"/>
    </w:pPr>
    <w:rPr>
      <w:sz w:val="20"/>
      <w:szCs w:val="20"/>
    </w:rPr>
  </w:style>
  <w:style w:type="character" w:customStyle="1" w:styleId="TekstkomentarzaZnak">
    <w:name w:val="Tekst komentarza Znak"/>
    <w:basedOn w:val="Domylnaczcionkaakapitu"/>
    <w:link w:val="Tekstkomentarza"/>
    <w:uiPriority w:val="99"/>
    <w:rsid w:val="00981130"/>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981130"/>
    <w:rPr>
      <w:b/>
      <w:bCs/>
    </w:rPr>
  </w:style>
  <w:style w:type="character" w:customStyle="1" w:styleId="TematkomentarzaZnak">
    <w:name w:val="Temat komentarza Znak"/>
    <w:basedOn w:val="TekstkomentarzaZnak"/>
    <w:link w:val="Tematkomentarza"/>
    <w:uiPriority w:val="99"/>
    <w:semiHidden/>
    <w:rsid w:val="00981130"/>
    <w:rPr>
      <w:rFonts w:ascii="Calibri" w:eastAsia="Calibri" w:hAnsi="Calibri" w:cs="Times New Roman"/>
      <w:b/>
      <w:bCs/>
      <w:sz w:val="20"/>
      <w:szCs w:val="20"/>
    </w:rPr>
  </w:style>
  <w:style w:type="character" w:customStyle="1" w:styleId="pktZnak">
    <w:name w:val="pkt Znak"/>
    <w:link w:val="pkt"/>
    <w:locked/>
    <w:rsid w:val="007A492D"/>
    <w:rPr>
      <w:rFonts w:ascii="Times New Roman" w:eastAsia="Times New Roman" w:hAnsi="Times New Roman" w:cs="Times New Roman"/>
      <w:sz w:val="24"/>
      <w:szCs w:val="20"/>
      <w:lang w:eastAsia="zh-CN"/>
    </w:rPr>
  </w:style>
  <w:style w:type="character" w:customStyle="1" w:styleId="AkapitzlistZnak">
    <w:name w:val="Akapit z listą Znak"/>
    <w:aliases w:val="L1 Znak,Numerowanie Znak,2 heading Znak,A_wyliczenie Znak,K-P_odwolanie Znak,Akapit z listą5 Znak,maz_wyliczenie Znak,opis dzialania Znak,Nagłowek 3 Znak,Preambuła Znak,Akapit z listą BS Znak,Kolorowa lista — akcent 11 Znak,lp1 Znak"/>
    <w:link w:val="Akapitzlist"/>
    <w:uiPriority w:val="34"/>
    <w:qFormat/>
    <w:locked/>
    <w:rsid w:val="003B3D86"/>
    <w:rPr>
      <w:rFonts w:ascii="Times New Roman" w:eastAsia="Times New Roman" w:hAnsi="Times New Roman" w:cs="Times New Roman"/>
      <w:sz w:val="24"/>
      <w:szCs w:val="24"/>
      <w:lang w:eastAsia="pl-PL"/>
    </w:rPr>
  </w:style>
  <w:style w:type="character" w:customStyle="1" w:styleId="Nierozpoznanawzmianka1">
    <w:name w:val="Nierozpoznana wzmianka1"/>
    <w:basedOn w:val="Domylnaczcionkaakapitu"/>
    <w:uiPriority w:val="99"/>
    <w:semiHidden/>
    <w:unhideWhenUsed/>
    <w:rsid w:val="00C550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2620">
      <w:bodyDiv w:val="1"/>
      <w:marLeft w:val="0"/>
      <w:marRight w:val="0"/>
      <w:marTop w:val="0"/>
      <w:marBottom w:val="0"/>
      <w:divBdr>
        <w:top w:val="none" w:sz="0" w:space="0" w:color="auto"/>
        <w:left w:val="none" w:sz="0" w:space="0" w:color="auto"/>
        <w:bottom w:val="none" w:sz="0" w:space="0" w:color="auto"/>
        <w:right w:val="none" w:sz="0" w:space="0" w:color="auto"/>
      </w:divBdr>
    </w:div>
    <w:div w:id="102268342">
      <w:bodyDiv w:val="1"/>
      <w:marLeft w:val="0"/>
      <w:marRight w:val="0"/>
      <w:marTop w:val="0"/>
      <w:marBottom w:val="0"/>
      <w:divBdr>
        <w:top w:val="none" w:sz="0" w:space="0" w:color="auto"/>
        <w:left w:val="none" w:sz="0" w:space="0" w:color="auto"/>
        <w:bottom w:val="none" w:sz="0" w:space="0" w:color="auto"/>
        <w:right w:val="none" w:sz="0" w:space="0" w:color="auto"/>
      </w:divBdr>
    </w:div>
    <w:div w:id="477890030">
      <w:bodyDiv w:val="1"/>
      <w:marLeft w:val="0"/>
      <w:marRight w:val="0"/>
      <w:marTop w:val="0"/>
      <w:marBottom w:val="0"/>
      <w:divBdr>
        <w:top w:val="none" w:sz="0" w:space="0" w:color="auto"/>
        <w:left w:val="none" w:sz="0" w:space="0" w:color="auto"/>
        <w:bottom w:val="none" w:sz="0" w:space="0" w:color="auto"/>
        <w:right w:val="none" w:sz="0" w:space="0" w:color="auto"/>
      </w:divBdr>
    </w:div>
    <w:div w:id="764810396">
      <w:bodyDiv w:val="1"/>
      <w:marLeft w:val="0"/>
      <w:marRight w:val="0"/>
      <w:marTop w:val="0"/>
      <w:marBottom w:val="0"/>
      <w:divBdr>
        <w:top w:val="none" w:sz="0" w:space="0" w:color="auto"/>
        <w:left w:val="none" w:sz="0" w:space="0" w:color="auto"/>
        <w:bottom w:val="none" w:sz="0" w:space="0" w:color="auto"/>
        <w:right w:val="none" w:sz="0" w:space="0" w:color="auto"/>
      </w:divBdr>
    </w:div>
    <w:div w:id="1075249684">
      <w:bodyDiv w:val="1"/>
      <w:marLeft w:val="0"/>
      <w:marRight w:val="0"/>
      <w:marTop w:val="0"/>
      <w:marBottom w:val="0"/>
      <w:divBdr>
        <w:top w:val="none" w:sz="0" w:space="0" w:color="auto"/>
        <w:left w:val="none" w:sz="0" w:space="0" w:color="auto"/>
        <w:bottom w:val="none" w:sz="0" w:space="0" w:color="auto"/>
        <w:right w:val="none" w:sz="0" w:space="0" w:color="auto"/>
      </w:divBdr>
    </w:div>
    <w:div w:id="1137840898">
      <w:bodyDiv w:val="1"/>
      <w:marLeft w:val="0"/>
      <w:marRight w:val="0"/>
      <w:marTop w:val="0"/>
      <w:marBottom w:val="0"/>
      <w:divBdr>
        <w:top w:val="none" w:sz="0" w:space="0" w:color="auto"/>
        <w:left w:val="none" w:sz="0" w:space="0" w:color="auto"/>
        <w:bottom w:val="none" w:sz="0" w:space="0" w:color="auto"/>
        <w:right w:val="none" w:sz="0" w:space="0" w:color="auto"/>
      </w:divBdr>
    </w:div>
    <w:div w:id="1607882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kzp.com.p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kancelaria@skzp.com.p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1369C429A61FB4B82131E14F5981693" ma:contentTypeVersion="14" ma:contentTypeDescription="Utwórz nowy dokument." ma:contentTypeScope="" ma:versionID="c8dcf4e2a454a385c7ae3a9d5323d1e5">
  <xsd:schema xmlns:xsd="http://www.w3.org/2001/XMLSchema" xmlns:xs="http://www.w3.org/2001/XMLSchema" xmlns:p="http://schemas.microsoft.com/office/2006/metadata/properties" xmlns:ns2="147221e5-76b2-4806-a46b-4cccc38c7e2f" xmlns:ns3="bd155054-772e-4cf4-9f0e-8a32a9d0e2ad" targetNamespace="http://schemas.microsoft.com/office/2006/metadata/properties" ma:root="true" ma:fieldsID="c1929264da8af7e254eff17891860129" ns2:_="" ns3:_="">
    <xsd:import namespace="147221e5-76b2-4806-a46b-4cccc38c7e2f"/>
    <xsd:import namespace="bd155054-772e-4cf4-9f0e-8a32a9d0e2a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7221e5-76b2-4806-a46b-4cccc38c7e2f"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TaxCatchAll" ma:index="15" nillable="true" ma:displayName="Taxonomy Catch All Column" ma:hidden="true" ma:list="{2bf6e64f-3cbd-48c5-b69f-5a8f443e964a}" ma:internalName="TaxCatchAll" ma:showField="CatchAllData" ma:web="147221e5-76b2-4806-a46b-4cccc38c7e2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d155054-772e-4cf4-9f0e-8a32a9d0e2a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Tagi obrazów" ma:readOnly="false" ma:fieldId="{5cf76f15-5ced-4ddc-b409-7134ff3c332f}" ma:taxonomyMulti="true" ma:sspId="0e034d8d-789c-4ec0-a36c-ce598fbae5d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3B2E26-B6F7-41DB-B943-E460067FC1CE}">
  <ds:schemaRefs>
    <ds:schemaRef ds:uri="http://schemas.openxmlformats.org/officeDocument/2006/bibliography"/>
  </ds:schemaRefs>
</ds:datastoreItem>
</file>

<file path=customXml/itemProps2.xml><?xml version="1.0" encoding="utf-8"?>
<ds:datastoreItem xmlns:ds="http://schemas.openxmlformats.org/officeDocument/2006/customXml" ds:itemID="{17903216-CFFC-4AD1-A538-799A935B22DE}">
  <ds:schemaRefs>
    <ds:schemaRef ds:uri="http://schemas.microsoft.com/sharepoint/v3/contenttype/forms"/>
  </ds:schemaRefs>
</ds:datastoreItem>
</file>

<file path=customXml/itemProps3.xml><?xml version="1.0" encoding="utf-8"?>
<ds:datastoreItem xmlns:ds="http://schemas.openxmlformats.org/officeDocument/2006/customXml" ds:itemID="{3CE5F455-36F2-4CC3-8A4E-EBB582EA59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7221e5-76b2-4806-a46b-4cccc38c7e2f"/>
    <ds:schemaRef ds:uri="bd155054-772e-4cf4-9f0e-8a32a9d0e2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1601</TotalTime>
  <Pages>11</Pages>
  <Words>3583</Words>
  <Characters>21504</Characters>
  <Application>Microsoft Office Word</Application>
  <DocSecurity>0</DocSecurity>
  <Lines>179</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Pawlik</dc:creator>
  <cp:keywords/>
  <dc:description/>
  <cp:lastModifiedBy>Tomasz </cp:lastModifiedBy>
  <cp:revision>187</cp:revision>
  <cp:lastPrinted>2024-07-26T11:17:00Z</cp:lastPrinted>
  <dcterms:created xsi:type="dcterms:W3CDTF">2018-02-01T08:02:00Z</dcterms:created>
  <dcterms:modified xsi:type="dcterms:W3CDTF">2025-09-23T06:43:00Z</dcterms:modified>
</cp:coreProperties>
</file>